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3E" w:rsidRPr="00BE3F98" w:rsidRDefault="00BE3F98" w:rsidP="00BE3F98">
      <w:pPr>
        <w:jc w:val="center"/>
        <w:rPr>
          <w:rFonts w:ascii="Times New Roman" w:hAnsi="Times New Roman" w:cs="Times New Roman"/>
          <w:b/>
          <w:color w:val="4F81BD" w:themeColor="accent1"/>
          <w:sz w:val="96"/>
          <w:szCs w:val="96"/>
        </w:rPr>
      </w:pPr>
      <w:r w:rsidRPr="00BE3F98">
        <w:rPr>
          <w:rFonts w:ascii="Times New Roman" w:hAnsi="Times New Roman" w:cs="Times New Roman"/>
          <w:b/>
          <w:color w:val="4F81BD" w:themeColor="accent1"/>
          <w:sz w:val="96"/>
          <w:szCs w:val="96"/>
        </w:rPr>
        <w:t>Valley Primary School</w:t>
      </w:r>
    </w:p>
    <w:p w:rsidR="00BE3F98" w:rsidRPr="00BE3F98" w:rsidRDefault="00BE3F98" w:rsidP="00BE3F98">
      <w:pPr>
        <w:jc w:val="center"/>
        <w:rPr>
          <w:rFonts w:ascii="Times New Roman" w:hAnsi="Times New Roman" w:cs="Times New Roman"/>
          <w:b/>
          <w:color w:val="4F81BD" w:themeColor="accent1"/>
          <w:sz w:val="96"/>
          <w:szCs w:val="96"/>
        </w:rPr>
      </w:pPr>
      <w:r>
        <w:rPr>
          <w:rFonts w:ascii="Times New Roman" w:hAnsi="Times New Roman" w:cs="Times New Roman"/>
          <w:b/>
          <w:noProof/>
          <w:color w:val="4F81BD" w:themeColor="accent1"/>
          <w:sz w:val="96"/>
          <w:szCs w:val="96"/>
          <w:lang w:eastAsia="en-GB"/>
        </w:rPr>
        <w:drawing>
          <wp:anchor distT="0" distB="0" distL="114300" distR="114300" simplePos="0" relativeHeight="251658240" behindDoc="0" locked="0" layoutInCell="1" allowOverlap="1" wp14:anchorId="52DA6681" wp14:editId="1F9B3357">
            <wp:simplePos x="0" y="0"/>
            <wp:positionH relativeFrom="column">
              <wp:posOffset>1522095</wp:posOffset>
            </wp:positionH>
            <wp:positionV relativeFrom="paragraph">
              <wp:posOffset>672465</wp:posOffset>
            </wp:positionV>
            <wp:extent cx="3487420" cy="3495675"/>
            <wp:effectExtent l="0" t="0" r="0" b="9525"/>
            <wp:wrapNone/>
            <wp:docPr id="1" name="Picture 1" descr="C:\Users\stephen jackson\Documents\Academic Year 2015-16\Academic Year 2014-1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jackson\Documents\Academic Year 2015-16\Academic Year 2014-15\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7420" cy="349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F98" w:rsidRPr="00BE3F98" w:rsidRDefault="00BE3F98" w:rsidP="00BE3F98">
      <w:pPr>
        <w:jc w:val="center"/>
        <w:rPr>
          <w:rFonts w:ascii="Times New Roman" w:hAnsi="Times New Roman" w:cs="Times New Roman"/>
          <w:b/>
          <w:color w:val="4F81BD" w:themeColor="accent1"/>
          <w:sz w:val="96"/>
          <w:szCs w:val="96"/>
        </w:rPr>
      </w:pPr>
    </w:p>
    <w:p w:rsidR="00BE3F98" w:rsidRPr="00BE3F98" w:rsidRDefault="00BE3F98" w:rsidP="00BE3F98">
      <w:pPr>
        <w:jc w:val="center"/>
        <w:rPr>
          <w:rFonts w:ascii="Times New Roman" w:hAnsi="Times New Roman" w:cs="Times New Roman"/>
          <w:b/>
          <w:color w:val="4F81BD" w:themeColor="accent1"/>
          <w:sz w:val="96"/>
          <w:szCs w:val="96"/>
        </w:rPr>
      </w:pPr>
    </w:p>
    <w:p w:rsidR="00BE3F98" w:rsidRPr="00BE3F98" w:rsidRDefault="00BE3F98" w:rsidP="00BE3F98">
      <w:pPr>
        <w:jc w:val="center"/>
        <w:rPr>
          <w:rFonts w:ascii="Times New Roman" w:hAnsi="Times New Roman" w:cs="Times New Roman"/>
          <w:b/>
          <w:color w:val="4F81BD" w:themeColor="accent1"/>
          <w:sz w:val="96"/>
          <w:szCs w:val="96"/>
        </w:rPr>
      </w:pPr>
    </w:p>
    <w:p w:rsidR="00AA0545" w:rsidRDefault="00AA0545" w:rsidP="00AA0545">
      <w:pPr>
        <w:rPr>
          <w:rFonts w:ascii="Times New Roman" w:hAnsi="Times New Roman" w:cs="Times New Roman"/>
          <w:b/>
          <w:color w:val="4F81BD" w:themeColor="accent1"/>
          <w:sz w:val="96"/>
          <w:szCs w:val="96"/>
        </w:rPr>
      </w:pPr>
    </w:p>
    <w:p w:rsidR="00AA0545" w:rsidRDefault="00D808A7" w:rsidP="00BE3F98">
      <w:pPr>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96"/>
          <w:szCs w:val="96"/>
        </w:rPr>
        <w:t>Child Protection &amp; Safeguarding Policy</w:t>
      </w:r>
    </w:p>
    <w:p w:rsidR="00AA0545" w:rsidRDefault="00AA0545" w:rsidP="00AA0545">
      <w:pPr>
        <w:jc w:val="right"/>
        <w:rPr>
          <w:rFonts w:ascii="Times New Roman" w:hAnsi="Times New Roman" w:cs="Times New Roman"/>
          <w:b/>
          <w:color w:val="4F81BD" w:themeColor="accent1"/>
          <w:sz w:val="24"/>
          <w:szCs w:val="24"/>
        </w:rPr>
      </w:pPr>
    </w:p>
    <w:p w:rsidR="00AA0545" w:rsidRDefault="00AA0545" w:rsidP="00AA0545">
      <w:pPr>
        <w:jc w:val="right"/>
        <w:rPr>
          <w:rFonts w:ascii="Times New Roman" w:hAnsi="Times New Roman" w:cs="Times New Roman"/>
          <w:b/>
          <w:color w:val="4F81BD" w:themeColor="accent1"/>
          <w:sz w:val="24"/>
          <w:szCs w:val="24"/>
        </w:rPr>
      </w:pPr>
    </w:p>
    <w:p w:rsidR="00D808A7" w:rsidRDefault="00D808A7" w:rsidP="00AA0545">
      <w:pPr>
        <w:jc w:val="right"/>
        <w:rPr>
          <w:rFonts w:ascii="Times New Roman" w:hAnsi="Times New Roman" w:cs="Times New Roman"/>
          <w:b/>
          <w:color w:val="4F81BD" w:themeColor="accent1"/>
          <w:sz w:val="24"/>
          <w:szCs w:val="24"/>
        </w:rPr>
      </w:pPr>
    </w:p>
    <w:p w:rsidR="00D808A7" w:rsidRDefault="00D808A7" w:rsidP="00AA0545">
      <w:pPr>
        <w:jc w:val="right"/>
        <w:rPr>
          <w:rFonts w:ascii="Times New Roman" w:hAnsi="Times New Roman" w:cs="Times New Roman"/>
          <w:b/>
          <w:color w:val="4F81BD" w:themeColor="accent1"/>
          <w:sz w:val="24"/>
          <w:szCs w:val="24"/>
        </w:rPr>
      </w:pPr>
    </w:p>
    <w:p w:rsidR="00D808A7" w:rsidRDefault="00D808A7" w:rsidP="00AA0545">
      <w:pPr>
        <w:jc w:val="right"/>
        <w:rPr>
          <w:rFonts w:ascii="Times New Roman" w:hAnsi="Times New Roman" w:cs="Times New Roman"/>
          <w:b/>
          <w:color w:val="4F81BD" w:themeColor="accent1"/>
          <w:sz w:val="24"/>
          <w:szCs w:val="24"/>
        </w:rPr>
      </w:pPr>
    </w:p>
    <w:p w:rsidR="00BE3F98" w:rsidRPr="00AA0545" w:rsidRDefault="00BE3F98" w:rsidP="00AA0545">
      <w:pPr>
        <w:jc w:val="right"/>
        <w:rPr>
          <w:rFonts w:ascii="Times New Roman" w:hAnsi="Times New Roman" w:cs="Times New Roman"/>
          <w:b/>
          <w:color w:val="4F81BD" w:themeColor="accent1"/>
          <w:sz w:val="24"/>
          <w:szCs w:val="24"/>
        </w:rPr>
      </w:pPr>
      <w:r w:rsidRPr="00AA0545">
        <w:rPr>
          <w:rFonts w:ascii="Times New Roman" w:hAnsi="Times New Roman" w:cs="Times New Roman"/>
          <w:b/>
          <w:color w:val="4F81BD" w:themeColor="accent1"/>
          <w:sz w:val="24"/>
          <w:szCs w:val="24"/>
        </w:rPr>
        <w:t>Updated: September 2016</w:t>
      </w:r>
    </w:p>
    <w:p w:rsidR="00AA0545" w:rsidRDefault="00BE3F98" w:rsidP="00AA0545">
      <w:pPr>
        <w:jc w:val="right"/>
        <w:rPr>
          <w:rFonts w:ascii="Times New Roman" w:hAnsi="Times New Roman" w:cs="Times New Roman"/>
          <w:b/>
          <w:color w:val="4F81BD" w:themeColor="accent1"/>
          <w:sz w:val="24"/>
          <w:szCs w:val="24"/>
        </w:rPr>
      </w:pPr>
      <w:r w:rsidRPr="00AA0545">
        <w:rPr>
          <w:rFonts w:ascii="Times New Roman" w:hAnsi="Times New Roman" w:cs="Times New Roman"/>
          <w:b/>
          <w:color w:val="4F81BD" w:themeColor="accent1"/>
          <w:sz w:val="24"/>
          <w:szCs w:val="24"/>
        </w:rPr>
        <w:t>Review Date: September 2017</w:t>
      </w:r>
    </w:p>
    <w:p w:rsidR="00E575E5" w:rsidRPr="00405DAF" w:rsidRDefault="00E575E5" w:rsidP="00E575E5">
      <w:pPr>
        <w:spacing w:line="0" w:lineRule="atLeast"/>
        <w:rPr>
          <w:rFonts w:ascii="Times New Roman" w:eastAsia="Comic Sans MS" w:hAnsi="Times New Roman" w:cs="Times New Roman"/>
          <w:b/>
          <w:sz w:val="24"/>
          <w:szCs w:val="24"/>
          <w:u w:val="single"/>
        </w:rPr>
      </w:pPr>
      <w:r w:rsidRPr="00405DAF">
        <w:rPr>
          <w:rFonts w:ascii="Times New Roman" w:eastAsia="Comic Sans MS" w:hAnsi="Times New Roman" w:cs="Times New Roman"/>
          <w:b/>
          <w:sz w:val="24"/>
          <w:szCs w:val="24"/>
          <w:u w:val="single"/>
        </w:rPr>
        <w:lastRenderedPageBreak/>
        <w:t>Safeguarding</w:t>
      </w:r>
      <w:r>
        <w:rPr>
          <w:rFonts w:ascii="Times New Roman" w:eastAsia="Comic Sans MS" w:hAnsi="Times New Roman" w:cs="Times New Roman"/>
          <w:b/>
          <w:sz w:val="24"/>
          <w:szCs w:val="24"/>
          <w:u w:val="single"/>
        </w:rPr>
        <w:t xml:space="preserve"> / Child Protection</w:t>
      </w:r>
      <w:r w:rsidRPr="00405DAF">
        <w:rPr>
          <w:rFonts w:ascii="Times New Roman" w:eastAsia="Comic Sans MS" w:hAnsi="Times New Roman" w:cs="Times New Roman"/>
          <w:b/>
          <w:sz w:val="24"/>
          <w:szCs w:val="24"/>
          <w:u w:val="single"/>
        </w:rPr>
        <w:t xml:space="preserve"> Policy</w:t>
      </w:r>
    </w:p>
    <w:p w:rsidR="00E575E5" w:rsidRPr="00405DAF" w:rsidRDefault="00E575E5" w:rsidP="00E575E5">
      <w:pPr>
        <w:spacing w:line="388" w:lineRule="exact"/>
        <w:rPr>
          <w:rFonts w:ascii="Times New Roman" w:eastAsia="Times New Roman" w:hAnsi="Times New Roman" w:cs="Times New Roman"/>
          <w:sz w:val="24"/>
          <w:szCs w:val="24"/>
        </w:rPr>
      </w:pPr>
      <w:r w:rsidRPr="00405DAF">
        <w:rPr>
          <w:rFonts w:ascii="Times New Roman" w:eastAsia="Comic Sans MS" w:hAnsi="Times New Roman" w:cs="Times New Roman"/>
          <w:b/>
          <w:sz w:val="24"/>
          <w:szCs w:val="24"/>
        </w:rPr>
        <w:t>School Vision</w:t>
      </w:r>
    </w:p>
    <w:p w:rsidR="00E575E5" w:rsidRPr="00405DAF" w:rsidRDefault="00E575E5" w:rsidP="00E575E5">
      <w:pPr>
        <w:spacing w:line="9" w:lineRule="exact"/>
        <w:rPr>
          <w:rFonts w:ascii="Times New Roman" w:eastAsia="Times New Roman" w:hAnsi="Times New Roman" w:cs="Times New Roman"/>
          <w:sz w:val="24"/>
          <w:szCs w:val="24"/>
        </w:rPr>
      </w:pPr>
    </w:p>
    <w:p w:rsidR="00E575E5" w:rsidRDefault="00E575E5" w:rsidP="00E575E5">
      <w:pPr>
        <w:spacing w:line="239" w:lineRule="auto"/>
        <w:ind w:right="360"/>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At Valley Primary School Academy Trust, we are committed to providing</w:t>
      </w:r>
      <w:r w:rsidRPr="00405DAF">
        <w:rPr>
          <w:rFonts w:ascii="Times New Roman" w:eastAsia="Comic Sans MS" w:hAnsi="Times New Roman" w:cs="Times New Roman"/>
          <w:sz w:val="24"/>
          <w:szCs w:val="24"/>
        </w:rPr>
        <w:t xml:space="preserve"> an inspiring and inclusive environment linking to local, national and global communities. We actively encourage and develop independent lifelong learners, who are able to fulfil their dreams</w:t>
      </w:r>
      <w:r>
        <w:rPr>
          <w:rFonts w:ascii="Times New Roman" w:eastAsia="Comic Sans MS" w:hAnsi="Times New Roman" w:cs="Times New Roman"/>
          <w:sz w:val="24"/>
          <w:szCs w:val="24"/>
        </w:rPr>
        <w:t xml:space="preserve"> and aspirations. Valley Primary School Academy Trust </w:t>
      </w:r>
      <w:r w:rsidRPr="00405DAF">
        <w:rPr>
          <w:rFonts w:ascii="Times New Roman" w:eastAsia="Comic Sans MS" w:hAnsi="Times New Roman" w:cs="Times New Roman"/>
          <w:sz w:val="24"/>
          <w:szCs w:val="24"/>
        </w:rPr>
        <w:t>is committed to safeguarding and promoting the welfare of children and young people and expects all staff and volunteers to share this commitment.</w:t>
      </w:r>
    </w:p>
    <w:p w:rsidR="00E575E5" w:rsidRDefault="00E575E5" w:rsidP="00E575E5">
      <w:pPr>
        <w:spacing w:line="274" w:lineRule="exact"/>
        <w:rPr>
          <w:rFonts w:ascii="Times New Roman" w:eastAsia="Comic Sans MS" w:hAnsi="Times New Roman" w:cs="Times New Roman"/>
          <w:sz w:val="24"/>
          <w:szCs w:val="24"/>
        </w:rPr>
      </w:pPr>
    </w:p>
    <w:p w:rsidR="00E575E5" w:rsidRPr="003D63A1" w:rsidRDefault="00E575E5" w:rsidP="00E575E5">
      <w:pPr>
        <w:spacing w:line="274" w:lineRule="exact"/>
        <w:rPr>
          <w:rFonts w:ascii="Times New Roman" w:eastAsia="Times New Roman" w:hAnsi="Times New Roman" w:cs="Times New Roman"/>
          <w:b/>
          <w:sz w:val="24"/>
          <w:szCs w:val="24"/>
        </w:rPr>
      </w:pPr>
      <w:r w:rsidRPr="003D63A1">
        <w:rPr>
          <w:rFonts w:ascii="Times New Roman" w:eastAsia="Times New Roman" w:hAnsi="Times New Roman" w:cs="Times New Roman"/>
          <w:b/>
          <w:sz w:val="24"/>
          <w:szCs w:val="24"/>
        </w:rPr>
        <w:t>School’s Designated Safeguarding Leads:</w:t>
      </w:r>
    </w:p>
    <w:p w:rsidR="00E575E5" w:rsidRDefault="00E575E5" w:rsidP="00E575E5">
      <w:pPr>
        <w:spacing w:line="274" w:lineRule="exact"/>
        <w:rPr>
          <w:rFonts w:ascii="Times New Roman" w:eastAsia="Times New Roman" w:hAnsi="Times New Roman" w:cs="Times New Roman"/>
          <w:sz w:val="24"/>
          <w:szCs w:val="24"/>
        </w:rPr>
      </w:pPr>
    </w:p>
    <w:p w:rsidR="00E575E5" w:rsidRDefault="00E575E5" w:rsidP="00E575E5">
      <w:pPr>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S Jackson: Headteacher</w:t>
      </w:r>
    </w:p>
    <w:p w:rsidR="00E575E5" w:rsidRDefault="00E575E5" w:rsidP="00E575E5">
      <w:pPr>
        <w:spacing w:line="274" w:lineRule="exact"/>
        <w:rPr>
          <w:rFonts w:ascii="Times New Roman" w:eastAsia="Times New Roman" w:hAnsi="Times New Roman" w:cs="Times New Roman"/>
          <w:sz w:val="24"/>
          <w:szCs w:val="24"/>
        </w:rPr>
      </w:pPr>
    </w:p>
    <w:p w:rsidR="00E575E5" w:rsidRDefault="00E575E5" w:rsidP="00E575E5">
      <w:pPr>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Mrs Anderson: Family Worker</w:t>
      </w:r>
    </w:p>
    <w:p w:rsidR="00E575E5" w:rsidRDefault="00E575E5" w:rsidP="00E575E5">
      <w:pPr>
        <w:spacing w:line="274" w:lineRule="exact"/>
        <w:rPr>
          <w:rFonts w:ascii="Times New Roman" w:eastAsia="Times New Roman" w:hAnsi="Times New Roman" w:cs="Times New Roman"/>
          <w:sz w:val="24"/>
          <w:szCs w:val="24"/>
        </w:rPr>
      </w:pPr>
    </w:p>
    <w:p w:rsidR="00E575E5" w:rsidRDefault="00E575E5" w:rsidP="00E575E5">
      <w:pPr>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Mrs Bradley: Assistant Headteacher</w:t>
      </w:r>
    </w:p>
    <w:p w:rsidR="00E575E5" w:rsidRDefault="00E575E5" w:rsidP="00E575E5">
      <w:pPr>
        <w:spacing w:line="274" w:lineRule="exact"/>
        <w:rPr>
          <w:rFonts w:ascii="Times New Roman" w:eastAsia="Times New Roman" w:hAnsi="Times New Roman" w:cs="Times New Roman"/>
          <w:sz w:val="24"/>
          <w:szCs w:val="24"/>
        </w:rPr>
      </w:pPr>
    </w:p>
    <w:p w:rsidR="00E575E5" w:rsidRDefault="00E575E5" w:rsidP="00E575E5">
      <w:pPr>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Mrs Coulson: Assistant Headteacher</w:t>
      </w:r>
    </w:p>
    <w:p w:rsidR="00E575E5" w:rsidRDefault="00E575E5" w:rsidP="00E575E5">
      <w:pPr>
        <w:spacing w:line="274" w:lineRule="exact"/>
        <w:rPr>
          <w:rFonts w:ascii="Times New Roman" w:eastAsia="Times New Roman" w:hAnsi="Times New Roman" w:cs="Times New Roman"/>
          <w:sz w:val="24"/>
          <w:szCs w:val="24"/>
        </w:rPr>
      </w:pPr>
    </w:p>
    <w:p w:rsidR="00E575E5" w:rsidRDefault="00E575E5" w:rsidP="00E575E5">
      <w:pPr>
        <w:spacing w:line="27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Designated Safeguarding Governor: Mrs H Randall</w:t>
      </w:r>
    </w:p>
    <w:p w:rsidR="00E575E5" w:rsidRPr="00405DAF" w:rsidRDefault="00E575E5" w:rsidP="00E575E5">
      <w:pPr>
        <w:spacing w:line="274" w:lineRule="exact"/>
        <w:rPr>
          <w:rFonts w:ascii="Times New Roman" w:eastAsia="Times New Roman" w:hAnsi="Times New Roman" w:cs="Times New Roman"/>
          <w:sz w:val="24"/>
          <w:szCs w:val="24"/>
        </w:rPr>
      </w:pPr>
    </w:p>
    <w:p w:rsidR="00E575E5" w:rsidRPr="002B7F70" w:rsidRDefault="00E575E5" w:rsidP="00E575E5">
      <w:pPr>
        <w:tabs>
          <w:tab w:val="left" w:pos="4240"/>
        </w:tabs>
        <w:spacing w:line="0" w:lineRule="atLeast"/>
        <w:rPr>
          <w:rFonts w:ascii="Times New Roman" w:eastAsia="Comic Sans MS" w:hAnsi="Times New Roman" w:cs="Times New Roman"/>
          <w:sz w:val="24"/>
          <w:szCs w:val="24"/>
          <w:u w:val="single"/>
        </w:rPr>
      </w:pPr>
      <w:r w:rsidRPr="002B7F70">
        <w:rPr>
          <w:rFonts w:ascii="Times New Roman" w:eastAsia="Comic Sans MS" w:hAnsi="Times New Roman" w:cs="Times New Roman"/>
          <w:sz w:val="24"/>
          <w:szCs w:val="24"/>
        </w:rPr>
        <w:t>Bromley Referrals and assessments team:</w:t>
      </w:r>
      <w:r w:rsidRPr="002B7F70">
        <w:rPr>
          <w:rFonts w:ascii="Times New Roman" w:eastAsia="Times New Roman" w:hAnsi="Times New Roman" w:cs="Times New Roman"/>
          <w:sz w:val="24"/>
          <w:szCs w:val="24"/>
        </w:rPr>
        <w:tab/>
      </w:r>
    </w:p>
    <w:p w:rsidR="00E575E5" w:rsidRPr="002B7F70" w:rsidRDefault="00E575E5" w:rsidP="00E575E5">
      <w:pPr>
        <w:spacing w:line="284" w:lineRule="exact"/>
        <w:rPr>
          <w:rFonts w:ascii="Times New Roman" w:eastAsia="Times New Roman" w:hAnsi="Times New Roman" w:cs="Times New Roman"/>
          <w:sz w:val="24"/>
          <w:szCs w:val="24"/>
        </w:rPr>
      </w:pPr>
    </w:p>
    <w:p w:rsidR="00E575E5" w:rsidRPr="002B7F70" w:rsidRDefault="00E575E5" w:rsidP="00E575E5">
      <w:pPr>
        <w:spacing w:line="475" w:lineRule="auto"/>
        <w:ind w:right="2460"/>
        <w:rPr>
          <w:rFonts w:ascii="Times New Roman" w:eastAsia="Comic Sans MS" w:hAnsi="Times New Roman" w:cs="Times New Roman"/>
          <w:sz w:val="24"/>
          <w:szCs w:val="24"/>
        </w:rPr>
      </w:pPr>
      <w:r w:rsidRPr="002B7F70">
        <w:rPr>
          <w:rFonts w:ascii="Times New Roman" w:eastAsia="Comic Sans MS" w:hAnsi="Times New Roman" w:cs="Times New Roman"/>
          <w:sz w:val="24"/>
          <w:szCs w:val="24"/>
        </w:rPr>
        <w:t xml:space="preserve">Bromley LADO: </w:t>
      </w:r>
      <w:proofErr w:type="spellStart"/>
      <w:r w:rsidRPr="002B7F70">
        <w:rPr>
          <w:rFonts w:ascii="Times New Roman" w:eastAsia="Comic Sans MS" w:hAnsi="Times New Roman" w:cs="Times New Roman"/>
          <w:sz w:val="24"/>
          <w:szCs w:val="24"/>
        </w:rPr>
        <w:t>Lorrisa</w:t>
      </w:r>
      <w:proofErr w:type="spellEnd"/>
      <w:r w:rsidRPr="002B7F70">
        <w:rPr>
          <w:rFonts w:ascii="Times New Roman" w:eastAsia="Comic Sans MS" w:hAnsi="Times New Roman" w:cs="Times New Roman"/>
          <w:sz w:val="24"/>
          <w:szCs w:val="24"/>
        </w:rPr>
        <w:t xml:space="preserve"> Webber  </w:t>
      </w:r>
    </w:p>
    <w:p w:rsidR="00E575E5" w:rsidRPr="002B7F70" w:rsidRDefault="00E575E5" w:rsidP="00E575E5">
      <w:pPr>
        <w:spacing w:line="475" w:lineRule="auto"/>
        <w:ind w:right="2460"/>
        <w:rPr>
          <w:rFonts w:ascii="Times New Roman" w:eastAsia="Comic Sans MS" w:hAnsi="Times New Roman" w:cs="Times New Roman"/>
          <w:sz w:val="24"/>
          <w:szCs w:val="24"/>
        </w:rPr>
      </w:pPr>
      <w:r w:rsidRPr="002B7F70">
        <w:rPr>
          <w:rFonts w:ascii="Times New Roman" w:eastAsia="Comic Sans MS" w:hAnsi="Times New Roman" w:cs="Times New Roman"/>
          <w:sz w:val="24"/>
          <w:szCs w:val="24"/>
        </w:rPr>
        <w:t>Date of Last review: July 2016</w:t>
      </w:r>
    </w:p>
    <w:p w:rsidR="00E575E5" w:rsidRPr="002B7F70" w:rsidRDefault="00E575E5" w:rsidP="00E575E5">
      <w:pPr>
        <w:spacing w:line="475" w:lineRule="auto"/>
        <w:ind w:right="1820"/>
        <w:rPr>
          <w:rFonts w:ascii="Times New Roman" w:eastAsia="Comic Sans MS" w:hAnsi="Times New Roman" w:cs="Times New Roman"/>
          <w:sz w:val="24"/>
          <w:szCs w:val="24"/>
        </w:rPr>
      </w:pPr>
      <w:r w:rsidRPr="002B7F70">
        <w:rPr>
          <w:rFonts w:ascii="Times New Roman" w:eastAsia="Comic Sans MS" w:hAnsi="Times New Roman" w:cs="Times New Roman"/>
          <w:sz w:val="24"/>
          <w:szCs w:val="24"/>
        </w:rPr>
        <w:t>Reviewed by: S Jackson &amp; H Randall</w:t>
      </w:r>
    </w:p>
    <w:p w:rsidR="00E575E5" w:rsidRPr="002B7F70" w:rsidRDefault="00E575E5" w:rsidP="00E575E5">
      <w:pPr>
        <w:spacing w:line="475" w:lineRule="auto"/>
        <w:ind w:right="1820"/>
        <w:rPr>
          <w:rFonts w:ascii="Times New Roman" w:eastAsia="Comic Sans MS" w:hAnsi="Times New Roman" w:cs="Times New Roman"/>
          <w:sz w:val="24"/>
          <w:szCs w:val="24"/>
        </w:rPr>
      </w:pPr>
      <w:r w:rsidRPr="002B7F70">
        <w:rPr>
          <w:rFonts w:ascii="Times New Roman" w:eastAsia="Comic Sans MS" w:hAnsi="Times New Roman" w:cs="Times New Roman"/>
          <w:sz w:val="24"/>
          <w:szCs w:val="24"/>
        </w:rPr>
        <w:t>Agreed by: Full Governing Body</w:t>
      </w:r>
    </w:p>
    <w:p w:rsidR="00E575E5" w:rsidRPr="002B7F70" w:rsidRDefault="00E575E5" w:rsidP="00E575E5">
      <w:pPr>
        <w:spacing w:line="510" w:lineRule="auto"/>
        <w:ind w:right="6640"/>
        <w:jc w:val="both"/>
        <w:rPr>
          <w:rFonts w:ascii="Times New Roman" w:eastAsia="Comic Sans MS" w:hAnsi="Times New Roman" w:cs="Times New Roman"/>
          <w:sz w:val="24"/>
          <w:szCs w:val="24"/>
        </w:rPr>
      </w:pPr>
      <w:r w:rsidRPr="002B7F70">
        <w:rPr>
          <w:rFonts w:ascii="Times New Roman" w:eastAsia="Comic Sans MS" w:hAnsi="Times New Roman" w:cs="Times New Roman"/>
          <w:sz w:val="24"/>
          <w:szCs w:val="24"/>
        </w:rPr>
        <w:t xml:space="preserve">Shared with staff: </w:t>
      </w:r>
    </w:p>
    <w:p w:rsidR="00E575E5" w:rsidRPr="002B7F70" w:rsidRDefault="00E575E5" w:rsidP="00E575E5">
      <w:pPr>
        <w:spacing w:line="510" w:lineRule="auto"/>
        <w:ind w:right="6640"/>
        <w:jc w:val="both"/>
        <w:rPr>
          <w:rFonts w:ascii="Times New Roman" w:eastAsia="Comic Sans MS" w:hAnsi="Times New Roman" w:cs="Times New Roman"/>
          <w:sz w:val="24"/>
          <w:szCs w:val="24"/>
        </w:rPr>
      </w:pPr>
      <w:r w:rsidRPr="002B7F70">
        <w:rPr>
          <w:rFonts w:ascii="Times New Roman" w:eastAsia="Comic Sans MS" w:hAnsi="Times New Roman" w:cs="Times New Roman"/>
          <w:sz w:val="24"/>
          <w:szCs w:val="24"/>
        </w:rPr>
        <w:t>Frequency of review: Annually</w:t>
      </w:r>
    </w:p>
    <w:p w:rsidR="00E575E5" w:rsidRPr="002B7F70" w:rsidRDefault="00E575E5" w:rsidP="00E575E5">
      <w:pPr>
        <w:spacing w:line="510" w:lineRule="auto"/>
        <w:ind w:right="6640"/>
        <w:jc w:val="both"/>
        <w:rPr>
          <w:rFonts w:ascii="Times New Roman" w:eastAsia="Comic Sans MS" w:hAnsi="Times New Roman" w:cs="Times New Roman"/>
          <w:sz w:val="24"/>
          <w:szCs w:val="24"/>
        </w:rPr>
      </w:pPr>
      <w:r w:rsidRPr="002B7F70">
        <w:rPr>
          <w:rFonts w:ascii="Times New Roman" w:eastAsia="Comic Sans MS" w:hAnsi="Times New Roman" w:cs="Times New Roman"/>
          <w:sz w:val="24"/>
          <w:szCs w:val="24"/>
        </w:rPr>
        <w:t>Date of next review:</w:t>
      </w:r>
      <w:r>
        <w:rPr>
          <w:rFonts w:ascii="Times New Roman" w:eastAsia="Comic Sans MS" w:hAnsi="Times New Roman" w:cs="Times New Roman"/>
          <w:sz w:val="24"/>
          <w:szCs w:val="24"/>
        </w:rPr>
        <w:t xml:space="preserve"> July 2017</w:t>
      </w:r>
    </w:p>
    <w:p w:rsidR="00E575E5" w:rsidRDefault="00E575E5" w:rsidP="00E575E5">
      <w:pPr>
        <w:spacing w:line="239" w:lineRule="auto"/>
        <w:jc w:val="both"/>
        <w:rPr>
          <w:rFonts w:ascii="Times New Roman" w:eastAsia="Comic Sans MS" w:hAnsi="Times New Roman" w:cs="Times New Roman"/>
          <w:sz w:val="24"/>
          <w:szCs w:val="24"/>
        </w:rPr>
      </w:pPr>
      <w:r>
        <w:rPr>
          <w:rFonts w:ascii="Times New Roman" w:eastAsia="Comic Sans MS" w:hAnsi="Times New Roman" w:cs="Times New Roman"/>
          <w:sz w:val="24"/>
          <w:szCs w:val="24"/>
        </w:rPr>
        <w:lastRenderedPageBreak/>
        <w:t>The governors and staff at Valley Primary School Academy Trust</w:t>
      </w:r>
      <w:r w:rsidRPr="00405DAF">
        <w:rPr>
          <w:rFonts w:ascii="Times New Roman" w:eastAsia="Comic Sans MS" w:hAnsi="Times New Roman" w:cs="Times New Roman"/>
          <w:sz w:val="24"/>
          <w:szCs w:val="24"/>
        </w:rPr>
        <w:t xml:space="preserve"> fully recognise the responsibility it has to the safeguarding and protection of pupils. All governors and staff, including volunteers, have a full and active part to play in protecting child</w:t>
      </w:r>
      <w:r>
        <w:rPr>
          <w:rFonts w:ascii="Times New Roman" w:eastAsia="Comic Sans MS" w:hAnsi="Times New Roman" w:cs="Times New Roman"/>
          <w:sz w:val="24"/>
          <w:szCs w:val="24"/>
        </w:rPr>
        <w:t>ren and young people from harm.</w:t>
      </w:r>
    </w:p>
    <w:p w:rsidR="00E575E5" w:rsidRPr="00405DAF" w:rsidRDefault="00E575E5" w:rsidP="00E575E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All staff and governors believe that our school should provide a caring, positive, safe and stimulating environment which promotes the social, physical and moral development of the individual pupil.</w:t>
      </w:r>
    </w:p>
    <w:p w:rsidR="00E575E5" w:rsidRDefault="00E575E5" w:rsidP="00E575E5">
      <w:pPr>
        <w:spacing w:line="239" w:lineRule="auto"/>
        <w:rPr>
          <w:rFonts w:ascii="Times New Roman" w:eastAsia="Times New Roman" w:hAnsi="Times New Roman" w:cs="Times New Roman"/>
          <w:sz w:val="24"/>
          <w:szCs w:val="24"/>
        </w:rPr>
      </w:pPr>
    </w:p>
    <w:p w:rsidR="00E575E5" w:rsidRPr="00E575E5" w:rsidRDefault="00E575E5" w:rsidP="00E575E5">
      <w:pPr>
        <w:spacing w:line="239" w:lineRule="auto"/>
        <w:rPr>
          <w:rFonts w:ascii="Times New Roman" w:eastAsia="Comic Sans MS" w:hAnsi="Times New Roman" w:cs="Times New Roman"/>
          <w:b/>
          <w:sz w:val="24"/>
          <w:szCs w:val="24"/>
          <w:u w:val="single"/>
        </w:rPr>
      </w:pPr>
      <w:r>
        <w:rPr>
          <w:rFonts w:ascii="Times New Roman" w:eastAsia="Comic Sans MS" w:hAnsi="Times New Roman" w:cs="Times New Roman"/>
          <w:b/>
          <w:sz w:val="24"/>
          <w:szCs w:val="24"/>
          <w:u w:val="single"/>
        </w:rPr>
        <w:t>CONTENT</w:t>
      </w:r>
    </w:p>
    <w:p w:rsidR="00E575E5" w:rsidRDefault="00E575E5" w:rsidP="00403641">
      <w:pPr>
        <w:pStyle w:val="ListParagraph"/>
        <w:numPr>
          <w:ilvl w:val="0"/>
          <w:numId w:val="43"/>
        </w:numPr>
        <w:tabs>
          <w:tab w:val="left" w:pos="720"/>
        </w:tabs>
        <w:spacing w:line="0" w:lineRule="atLeast"/>
        <w:jc w:val="both"/>
        <w:rPr>
          <w:rFonts w:ascii="Times New Roman" w:eastAsia="Comic Sans MS" w:hAnsi="Times New Roman" w:cs="Times New Roman"/>
        </w:rPr>
      </w:pPr>
      <w:r w:rsidRPr="00403641">
        <w:rPr>
          <w:rFonts w:ascii="Times New Roman" w:eastAsia="Comic Sans MS" w:hAnsi="Times New Roman" w:cs="Times New Roman"/>
        </w:rPr>
        <w:t>Purpose and Aims</w:t>
      </w:r>
    </w:p>
    <w:p w:rsidR="00403641" w:rsidRPr="00403641" w:rsidRDefault="00403641" w:rsidP="00403641">
      <w:pPr>
        <w:pStyle w:val="ListParagraph"/>
        <w:tabs>
          <w:tab w:val="left" w:pos="720"/>
        </w:tabs>
        <w:spacing w:line="0" w:lineRule="atLeast"/>
        <w:jc w:val="both"/>
        <w:rPr>
          <w:rFonts w:ascii="Times New Roman" w:eastAsia="Comic Sans MS" w:hAnsi="Times New Roman" w:cs="Times New Roman"/>
        </w:rPr>
      </w:pPr>
    </w:p>
    <w:p w:rsidR="00403641"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Procedures</w:t>
      </w:r>
    </w:p>
    <w:p w:rsidR="00403641" w:rsidRPr="00403641" w:rsidRDefault="00403641" w:rsidP="00403641">
      <w:pPr>
        <w:pStyle w:val="ListParagraph"/>
        <w:rPr>
          <w:rFonts w:ascii="Times New Roman" w:eastAsia="Comic Sans MS" w:hAnsi="Times New Roman" w:cs="Times New Roman"/>
        </w:rPr>
      </w:pP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Statutory Framework</w:t>
      </w: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The Role of the Governing Body</w:t>
      </w:r>
    </w:p>
    <w:p w:rsidR="00403641" w:rsidRPr="00403641" w:rsidRDefault="00403641" w:rsidP="00403641">
      <w:pPr>
        <w:pStyle w:val="ListParagraph"/>
        <w:rPr>
          <w:rFonts w:ascii="Times New Roman" w:eastAsia="Comic Sans MS" w:hAnsi="Times New Roman" w:cs="Times New Roman"/>
        </w:rPr>
      </w:pP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Default="00403641"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Pr>
          <w:rFonts w:ascii="Times New Roman" w:eastAsia="Comic Sans MS" w:hAnsi="Times New Roman" w:cs="Times New Roman"/>
        </w:rPr>
        <w:t>The Role of the Headteacher</w:t>
      </w: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The Role of the Designated Safeguarding Lead</w:t>
      </w:r>
    </w:p>
    <w:p w:rsidR="00403641" w:rsidRPr="00403641" w:rsidRDefault="00403641" w:rsidP="00403641">
      <w:pPr>
        <w:pStyle w:val="ListParagraph"/>
        <w:rPr>
          <w:rFonts w:ascii="Times New Roman" w:eastAsia="Comic Sans MS" w:hAnsi="Times New Roman" w:cs="Times New Roman"/>
        </w:rPr>
      </w:pP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The Roles &amp; Responsibilities of all Staff within school</w:t>
      </w: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Safeguarding Training</w:t>
      </w:r>
    </w:p>
    <w:p w:rsidR="00403641" w:rsidRPr="00403641" w:rsidRDefault="00403641" w:rsidP="00403641">
      <w:pPr>
        <w:pStyle w:val="ListParagraph"/>
        <w:rPr>
          <w:rFonts w:ascii="Times New Roman" w:eastAsia="Comic Sans MS" w:hAnsi="Times New Roman" w:cs="Times New Roman"/>
        </w:rPr>
      </w:pP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Promoting the Well-Being of Children and Young People</w:t>
      </w: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Default="00E575E5" w:rsidP="00403641">
      <w:pPr>
        <w:pStyle w:val="ListParagraph"/>
        <w:numPr>
          <w:ilvl w:val="0"/>
          <w:numId w:val="43"/>
        </w:numPr>
        <w:tabs>
          <w:tab w:val="left" w:pos="720"/>
        </w:tabs>
        <w:spacing w:line="0" w:lineRule="atLeast"/>
        <w:jc w:val="both"/>
        <w:rPr>
          <w:rFonts w:ascii="Times New Roman" w:eastAsia="Comic Sans MS" w:hAnsi="Times New Roman" w:cs="Times New Roman"/>
        </w:rPr>
      </w:pPr>
      <w:r w:rsidRPr="00403641">
        <w:rPr>
          <w:rFonts w:ascii="Times New Roman" w:eastAsia="Comic Sans MS" w:hAnsi="Times New Roman" w:cs="Times New Roman"/>
        </w:rPr>
        <w:t>Dealing with concerns or disclosures regarding a child or young person (including protocol for staff when there are allegations or incidents of abuse; includes a requirement for all verbal notifications to the designated person for safeguarding to be confirmed by dated written communication)</w:t>
      </w:r>
    </w:p>
    <w:p w:rsidR="00403641" w:rsidRPr="00403641" w:rsidRDefault="00403641" w:rsidP="00403641">
      <w:pPr>
        <w:pStyle w:val="ListParagraph"/>
        <w:rPr>
          <w:rFonts w:ascii="Times New Roman" w:eastAsia="Comic Sans MS" w:hAnsi="Times New Roman" w:cs="Times New Roman"/>
        </w:rPr>
      </w:pPr>
    </w:p>
    <w:p w:rsidR="00403641" w:rsidRPr="00403641" w:rsidRDefault="00403641" w:rsidP="00403641">
      <w:pPr>
        <w:pStyle w:val="ListParagraph"/>
        <w:tabs>
          <w:tab w:val="left" w:pos="720"/>
        </w:tabs>
        <w:spacing w:line="0" w:lineRule="atLeast"/>
        <w:jc w:val="both"/>
        <w:rPr>
          <w:rFonts w:ascii="Times New Roman" w:eastAsia="Comic Sans MS" w:hAnsi="Times New Roman" w:cs="Times New Roman"/>
        </w:rPr>
      </w:pPr>
    </w:p>
    <w:p w:rsidR="00E575E5"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Confidentiality</w:t>
      </w: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Communication with Parents</w:t>
      </w:r>
    </w:p>
    <w:p w:rsidR="00403641" w:rsidRPr="00403641" w:rsidRDefault="00403641" w:rsidP="00403641">
      <w:pPr>
        <w:pStyle w:val="ListParagraph"/>
        <w:rPr>
          <w:rFonts w:ascii="Times New Roman" w:eastAsia="Comic Sans MS" w:hAnsi="Times New Roman" w:cs="Times New Roman"/>
        </w:rPr>
      </w:pP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Record Keeping</w:t>
      </w: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403641"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Safer Recruitment</w:t>
      </w:r>
    </w:p>
    <w:p w:rsidR="00403641" w:rsidRPr="00403641" w:rsidRDefault="00403641" w:rsidP="00403641">
      <w:pPr>
        <w:pStyle w:val="ListParagraph"/>
        <w:rPr>
          <w:rFonts w:ascii="Times New Roman" w:eastAsia="Comic Sans MS" w:hAnsi="Times New Roman" w:cs="Times New Roman"/>
        </w:rPr>
      </w:pPr>
    </w:p>
    <w:p w:rsidR="00403641" w:rsidRPr="00403641" w:rsidRDefault="00403641" w:rsidP="00403641">
      <w:pPr>
        <w:pStyle w:val="ListParagraph"/>
        <w:tabs>
          <w:tab w:val="left" w:pos="720"/>
        </w:tabs>
        <w:spacing w:line="239" w:lineRule="auto"/>
        <w:jc w:val="both"/>
        <w:rPr>
          <w:rFonts w:ascii="Times New Roman" w:eastAsia="Comic Sans MS" w:hAnsi="Times New Roman" w:cs="Times New Roman"/>
        </w:rPr>
      </w:pPr>
    </w:p>
    <w:p w:rsidR="00E575E5" w:rsidRPr="00403641" w:rsidRDefault="00E575E5" w:rsidP="00403641">
      <w:pPr>
        <w:pStyle w:val="ListParagraph"/>
        <w:numPr>
          <w:ilvl w:val="0"/>
          <w:numId w:val="43"/>
        </w:numPr>
        <w:tabs>
          <w:tab w:val="left" w:pos="720"/>
        </w:tabs>
        <w:spacing w:line="239" w:lineRule="auto"/>
        <w:jc w:val="both"/>
        <w:rPr>
          <w:rFonts w:ascii="Times New Roman" w:eastAsia="Comic Sans MS" w:hAnsi="Times New Roman" w:cs="Times New Roman"/>
        </w:rPr>
      </w:pPr>
      <w:r w:rsidRPr="00403641">
        <w:rPr>
          <w:rFonts w:ascii="Times New Roman" w:eastAsia="Comic Sans MS" w:hAnsi="Times New Roman" w:cs="Times New Roman"/>
        </w:rPr>
        <w:t>Dealing with Concerns regarding School Staff/Volunteers</w:t>
      </w:r>
    </w:p>
    <w:p w:rsidR="00E575E5" w:rsidRPr="00405DAF" w:rsidRDefault="00E575E5" w:rsidP="00E575E5">
      <w:pPr>
        <w:spacing w:line="200" w:lineRule="exact"/>
        <w:rPr>
          <w:rFonts w:ascii="Times New Roman" w:eastAsia="Times New Roman" w:hAnsi="Times New Roman" w:cs="Times New Roman"/>
          <w:sz w:val="24"/>
          <w:szCs w:val="24"/>
        </w:rPr>
      </w:pPr>
    </w:p>
    <w:p w:rsidR="00E575E5" w:rsidRPr="00405DAF" w:rsidRDefault="00E575E5" w:rsidP="00E575E5">
      <w:pPr>
        <w:spacing w:line="317" w:lineRule="exact"/>
        <w:rPr>
          <w:rFonts w:ascii="Times New Roman" w:eastAsia="Times New Roman" w:hAnsi="Times New Roman" w:cs="Times New Roman"/>
          <w:sz w:val="24"/>
          <w:szCs w:val="24"/>
        </w:rPr>
      </w:pPr>
    </w:p>
    <w:p w:rsidR="00E575E5" w:rsidRPr="00405DAF" w:rsidRDefault="00E575E5" w:rsidP="00E575E5">
      <w:pPr>
        <w:spacing w:line="1" w:lineRule="exact"/>
        <w:rPr>
          <w:rFonts w:ascii="Times New Roman" w:eastAsia="Times New Roman" w:hAnsi="Times New Roman" w:cs="Times New Roman"/>
          <w:sz w:val="24"/>
          <w:szCs w:val="24"/>
        </w:rPr>
      </w:pPr>
    </w:p>
    <w:p w:rsidR="00AA3508" w:rsidRPr="00403641" w:rsidRDefault="00403641" w:rsidP="00403641">
      <w:pPr>
        <w:pStyle w:val="Default"/>
        <w:rPr>
          <w:rFonts w:ascii="Times New Roman" w:hAnsi="Times New Roman" w:cs="Times New Roman"/>
          <w:b/>
        </w:rPr>
      </w:pPr>
      <w:r>
        <w:rPr>
          <w:rFonts w:ascii="Times New Roman" w:eastAsia="Comic Sans MS" w:hAnsi="Times New Roman" w:cs="Times New Roman"/>
        </w:rPr>
        <w:t xml:space="preserve">Appendix 1: </w:t>
      </w:r>
      <w:r w:rsidR="00E575E5" w:rsidRPr="00405DAF">
        <w:rPr>
          <w:rFonts w:ascii="Times New Roman" w:eastAsia="Comic Sans MS" w:hAnsi="Times New Roman" w:cs="Times New Roman"/>
        </w:rPr>
        <w:t>Cause for Concern Form</w:t>
      </w:r>
    </w:p>
    <w:p w:rsidR="00E575E5" w:rsidRPr="00405DAF" w:rsidRDefault="00E575E5" w:rsidP="0031554D">
      <w:pPr>
        <w:numPr>
          <w:ilvl w:val="0"/>
          <w:numId w:val="2"/>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lastRenderedPageBreak/>
        <w:t>Purpose and Aims</w:t>
      </w:r>
    </w:p>
    <w:p w:rsidR="00E575E5" w:rsidRPr="00405DAF" w:rsidRDefault="00E575E5" w:rsidP="00E575E5">
      <w:pPr>
        <w:spacing w:line="205" w:lineRule="exact"/>
        <w:rPr>
          <w:rFonts w:ascii="Times New Roman" w:eastAsia="Times New Roman" w:hAnsi="Times New Roman" w:cs="Times New Roman"/>
          <w:sz w:val="24"/>
          <w:szCs w:val="24"/>
        </w:rPr>
      </w:pPr>
    </w:p>
    <w:p w:rsidR="00E575E5" w:rsidRPr="00405DAF" w:rsidRDefault="00E575E5" w:rsidP="00E575E5">
      <w:pPr>
        <w:spacing w:line="275" w:lineRule="auto"/>
        <w:ind w:left="360"/>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Valley </w:t>
      </w:r>
      <w:r w:rsidRPr="00405DAF">
        <w:rPr>
          <w:rFonts w:ascii="Times New Roman" w:eastAsia="Comic Sans MS" w:hAnsi="Times New Roman" w:cs="Times New Roman"/>
          <w:sz w:val="24"/>
          <w:szCs w:val="24"/>
        </w:rPr>
        <w:t>Primary School fully recognises its responsibilities to safeguard children. Our policy applies to all staff, volunteers, governors and visitors in the school. Our aims are:</w:t>
      </w:r>
    </w:p>
    <w:p w:rsidR="00E575E5" w:rsidRPr="00405DAF" w:rsidRDefault="00E575E5" w:rsidP="00E575E5">
      <w:pPr>
        <w:spacing w:line="204" w:lineRule="exact"/>
        <w:rPr>
          <w:rFonts w:ascii="Times New Roman" w:eastAsia="Times New Roman" w:hAnsi="Times New Roman" w:cs="Times New Roman"/>
          <w:sz w:val="24"/>
          <w:szCs w:val="24"/>
        </w:rPr>
      </w:pPr>
    </w:p>
    <w:p w:rsidR="00E575E5" w:rsidRPr="00405DAF" w:rsidRDefault="00E575E5" w:rsidP="0031554D">
      <w:pPr>
        <w:numPr>
          <w:ilvl w:val="1"/>
          <w:numId w:val="3"/>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To support the child’s development in ways that will foster securit</w:t>
      </w:r>
      <w:r>
        <w:rPr>
          <w:rFonts w:ascii="Times New Roman" w:eastAsia="Comic Sans MS" w:hAnsi="Times New Roman" w:cs="Times New Roman"/>
          <w:sz w:val="24"/>
          <w:szCs w:val="24"/>
        </w:rPr>
        <w:t>y, confidence and independence.</w:t>
      </w:r>
    </w:p>
    <w:p w:rsidR="00E575E5" w:rsidRPr="00405DAF" w:rsidRDefault="00E575E5" w:rsidP="00E575E5">
      <w:pPr>
        <w:spacing w:line="200" w:lineRule="exact"/>
        <w:rPr>
          <w:rFonts w:ascii="Times New Roman" w:eastAsia="Symbol" w:hAnsi="Times New Roman" w:cs="Times New Roman"/>
          <w:sz w:val="24"/>
          <w:szCs w:val="24"/>
        </w:rPr>
      </w:pPr>
    </w:p>
    <w:p w:rsidR="00E575E5" w:rsidRPr="00405DAF" w:rsidRDefault="00E575E5" w:rsidP="0031554D">
      <w:pPr>
        <w:numPr>
          <w:ilvl w:val="1"/>
          <w:numId w:val="3"/>
        </w:numPr>
        <w:tabs>
          <w:tab w:val="left" w:pos="1440"/>
        </w:tabs>
        <w:spacing w:after="0" w:line="0" w:lineRule="atLeast"/>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To raise awareness of all staff, including volunteers, of the need to safeguard children and of their responsibilities in identifying and reporting possible cases of abuse.</w:t>
      </w:r>
    </w:p>
    <w:p w:rsidR="00E575E5" w:rsidRPr="00405DAF" w:rsidRDefault="00E575E5" w:rsidP="00E575E5">
      <w:pPr>
        <w:spacing w:line="200" w:lineRule="exact"/>
        <w:rPr>
          <w:rFonts w:ascii="Times New Roman" w:eastAsia="Symbol" w:hAnsi="Times New Roman" w:cs="Times New Roman"/>
          <w:sz w:val="24"/>
          <w:szCs w:val="24"/>
        </w:rPr>
      </w:pPr>
    </w:p>
    <w:p w:rsidR="00E575E5" w:rsidRPr="00405DAF" w:rsidRDefault="00E575E5" w:rsidP="0031554D">
      <w:pPr>
        <w:numPr>
          <w:ilvl w:val="1"/>
          <w:numId w:val="3"/>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To provide a systematic means of monitoring children known or thought to be at risk of harm.</w:t>
      </w:r>
    </w:p>
    <w:p w:rsidR="00E575E5" w:rsidRPr="00405DAF" w:rsidRDefault="00E575E5" w:rsidP="00E575E5">
      <w:pPr>
        <w:spacing w:line="203" w:lineRule="exact"/>
        <w:rPr>
          <w:rFonts w:ascii="Times New Roman" w:eastAsia="Symbol" w:hAnsi="Times New Roman" w:cs="Times New Roman"/>
          <w:sz w:val="24"/>
          <w:szCs w:val="24"/>
        </w:rPr>
      </w:pPr>
    </w:p>
    <w:p w:rsidR="00E575E5" w:rsidRPr="00405DAF" w:rsidRDefault="00E575E5" w:rsidP="0031554D">
      <w:pPr>
        <w:numPr>
          <w:ilvl w:val="1"/>
          <w:numId w:val="3"/>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The school will have procedures and protocols which will be followed by all staff in cases of suspected abuse and/or the need for care.</w:t>
      </w:r>
    </w:p>
    <w:p w:rsidR="00E575E5" w:rsidRPr="00405DAF" w:rsidRDefault="00E575E5" w:rsidP="00E575E5">
      <w:pPr>
        <w:spacing w:line="200" w:lineRule="exact"/>
        <w:rPr>
          <w:rFonts w:ascii="Times New Roman" w:eastAsia="Symbol" w:hAnsi="Times New Roman" w:cs="Times New Roman"/>
          <w:sz w:val="24"/>
          <w:szCs w:val="24"/>
        </w:rPr>
      </w:pPr>
    </w:p>
    <w:p w:rsidR="00E575E5" w:rsidRPr="00405DAF" w:rsidRDefault="00E575E5" w:rsidP="0031554D">
      <w:pPr>
        <w:numPr>
          <w:ilvl w:val="1"/>
          <w:numId w:val="3"/>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To develop and promote working rel</w:t>
      </w:r>
      <w:r>
        <w:rPr>
          <w:rFonts w:ascii="Times New Roman" w:eastAsia="Comic Sans MS" w:hAnsi="Times New Roman" w:cs="Times New Roman"/>
          <w:sz w:val="24"/>
          <w:szCs w:val="24"/>
        </w:rPr>
        <w:t>ationships with other agencies as outlined in ‘</w:t>
      </w:r>
      <w:r w:rsidRPr="00405DAF">
        <w:rPr>
          <w:rFonts w:ascii="Times New Roman" w:eastAsia="Comic Sans MS" w:hAnsi="Times New Roman" w:cs="Times New Roman"/>
          <w:i/>
          <w:sz w:val="24"/>
          <w:szCs w:val="24"/>
        </w:rPr>
        <w:t>Working</w:t>
      </w:r>
      <w:r w:rsidRPr="00405DAF">
        <w:rPr>
          <w:rFonts w:ascii="Times New Roman" w:eastAsia="Comic Sans MS" w:hAnsi="Times New Roman" w:cs="Times New Roman"/>
          <w:sz w:val="24"/>
          <w:szCs w:val="24"/>
        </w:rPr>
        <w:t xml:space="preserve"> </w:t>
      </w:r>
      <w:r w:rsidRPr="00405DAF">
        <w:rPr>
          <w:rFonts w:ascii="Times New Roman" w:eastAsia="Comic Sans MS" w:hAnsi="Times New Roman" w:cs="Times New Roman"/>
          <w:i/>
          <w:sz w:val="24"/>
          <w:szCs w:val="24"/>
        </w:rPr>
        <w:t xml:space="preserve">Together </w:t>
      </w:r>
      <w:proofErr w:type="gramStart"/>
      <w:r w:rsidRPr="00405DAF">
        <w:rPr>
          <w:rFonts w:ascii="Times New Roman" w:eastAsia="Comic Sans MS" w:hAnsi="Times New Roman" w:cs="Times New Roman"/>
          <w:i/>
          <w:sz w:val="24"/>
          <w:szCs w:val="24"/>
        </w:rPr>
        <w:t>To</w:t>
      </w:r>
      <w:proofErr w:type="gramEnd"/>
      <w:r w:rsidRPr="00405DAF">
        <w:rPr>
          <w:rFonts w:ascii="Times New Roman" w:eastAsia="Comic Sans MS" w:hAnsi="Times New Roman" w:cs="Times New Roman"/>
          <w:i/>
          <w:sz w:val="24"/>
          <w:szCs w:val="24"/>
        </w:rPr>
        <w:t xml:space="preserve"> Safeguard Children</w:t>
      </w:r>
      <w:r>
        <w:rPr>
          <w:rFonts w:ascii="Times New Roman" w:eastAsia="Comic Sans MS" w:hAnsi="Times New Roman" w:cs="Times New Roman"/>
          <w:i/>
          <w:sz w:val="24"/>
          <w:szCs w:val="24"/>
        </w:rPr>
        <w:t>’</w:t>
      </w:r>
      <w:r w:rsidRPr="00405DAF">
        <w:rPr>
          <w:rFonts w:ascii="Times New Roman" w:eastAsia="Comic Sans MS" w:hAnsi="Times New Roman" w:cs="Times New Roman"/>
          <w:i/>
          <w:sz w:val="24"/>
          <w:szCs w:val="24"/>
        </w:rPr>
        <w:t>.</w:t>
      </w:r>
    </w:p>
    <w:p w:rsidR="00E575E5" w:rsidRPr="00405DAF" w:rsidRDefault="00E575E5" w:rsidP="00E575E5">
      <w:pPr>
        <w:spacing w:line="203" w:lineRule="exact"/>
        <w:rPr>
          <w:rFonts w:ascii="Times New Roman" w:eastAsia="Symbol" w:hAnsi="Times New Roman" w:cs="Times New Roman"/>
          <w:sz w:val="24"/>
          <w:szCs w:val="24"/>
        </w:rPr>
      </w:pPr>
    </w:p>
    <w:p w:rsidR="00E575E5" w:rsidRPr="00405DAF" w:rsidRDefault="00E575E5" w:rsidP="0031554D">
      <w:pPr>
        <w:numPr>
          <w:ilvl w:val="1"/>
          <w:numId w:val="3"/>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 xml:space="preserve">To ensure that all adults who have </w:t>
      </w:r>
      <w:r>
        <w:rPr>
          <w:rFonts w:ascii="Times New Roman" w:eastAsia="Comic Sans MS" w:hAnsi="Times New Roman" w:cs="Times New Roman"/>
          <w:sz w:val="24"/>
          <w:szCs w:val="24"/>
        </w:rPr>
        <w:t xml:space="preserve">unsupervised </w:t>
      </w:r>
      <w:r w:rsidRPr="00405DAF">
        <w:rPr>
          <w:rFonts w:ascii="Times New Roman" w:eastAsia="Comic Sans MS" w:hAnsi="Times New Roman" w:cs="Times New Roman"/>
          <w:sz w:val="24"/>
          <w:szCs w:val="24"/>
        </w:rPr>
        <w:t xml:space="preserve">access to children have been checked as to their suitability and have an enhanced DBS disclosure, as well as being checked against the Independent Safeguarding Authority’s (ISA) barred list (replaces List 99). The school will implement recruitment procedures as recommended in </w:t>
      </w:r>
      <w:r w:rsidRPr="00405DAF">
        <w:rPr>
          <w:rFonts w:ascii="Times New Roman" w:eastAsia="Comic Sans MS" w:hAnsi="Times New Roman" w:cs="Times New Roman"/>
          <w:i/>
          <w:sz w:val="24"/>
          <w:szCs w:val="24"/>
        </w:rPr>
        <w:t>Safeguarding</w:t>
      </w:r>
      <w:r w:rsidRPr="00405DAF">
        <w:rPr>
          <w:rFonts w:ascii="Times New Roman" w:eastAsia="Comic Sans MS" w:hAnsi="Times New Roman" w:cs="Times New Roman"/>
          <w:sz w:val="24"/>
          <w:szCs w:val="24"/>
        </w:rPr>
        <w:t xml:space="preserve"> </w:t>
      </w:r>
      <w:r w:rsidRPr="00405DAF">
        <w:rPr>
          <w:rFonts w:ascii="Times New Roman" w:eastAsia="Comic Sans MS" w:hAnsi="Times New Roman" w:cs="Times New Roman"/>
          <w:i/>
          <w:sz w:val="24"/>
          <w:szCs w:val="24"/>
        </w:rPr>
        <w:t>Children and Safer Recruitment 2007</w:t>
      </w:r>
      <w:r w:rsidRPr="00405DAF">
        <w:rPr>
          <w:rFonts w:ascii="Times New Roman" w:eastAsia="Comic Sans MS" w:hAnsi="Times New Roman" w:cs="Times New Roman"/>
          <w:sz w:val="24"/>
          <w:szCs w:val="24"/>
        </w:rPr>
        <w:t>.</w:t>
      </w:r>
    </w:p>
    <w:p w:rsidR="00E575E5" w:rsidRPr="00405DAF" w:rsidRDefault="00E575E5" w:rsidP="00E575E5">
      <w:pPr>
        <w:spacing w:line="320" w:lineRule="exact"/>
        <w:rPr>
          <w:rFonts w:ascii="Times New Roman" w:eastAsia="Symbol" w:hAnsi="Times New Roman" w:cs="Times New Roman"/>
          <w:sz w:val="24"/>
          <w:szCs w:val="24"/>
        </w:rPr>
      </w:pPr>
    </w:p>
    <w:p w:rsidR="00E575E5" w:rsidRDefault="00E575E5" w:rsidP="0031554D">
      <w:pPr>
        <w:numPr>
          <w:ilvl w:val="0"/>
          <w:numId w:val="3"/>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Procedures</w:t>
      </w:r>
    </w:p>
    <w:p w:rsidR="00E575E5" w:rsidRDefault="00E575E5" w:rsidP="00E575E5">
      <w:pPr>
        <w:spacing w:line="239" w:lineRule="auto"/>
        <w:rPr>
          <w:rFonts w:ascii="Times New Roman" w:eastAsia="Comic Sans MS" w:hAnsi="Times New Roman" w:cs="Times New Roman"/>
          <w:b/>
          <w:sz w:val="24"/>
          <w:szCs w:val="24"/>
        </w:rPr>
      </w:pPr>
    </w:p>
    <w:p w:rsidR="00E575E5" w:rsidRPr="00E575E5" w:rsidRDefault="00E575E5" w:rsidP="00E575E5">
      <w:pPr>
        <w:spacing w:line="239" w:lineRule="auto"/>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Our procedures will be in line with Bromley P</w:t>
      </w:r>
      <w:r>
        <w:rPr>
          <w:rFonts w:ascii="Times New Roman" w:eastAsia="Comic Sans MS" w:hAnsi="Times New Roman" w:cs="Times New Roman"/>
          <w:sz w:val="24"/>
          <w:szCs w:val="24"/>
        </w:rPr>
        <w:t>rocedures. We will ensure that:</w:t>
      </w:r>
    </w:p>
    <w:p w:rsidR="00E575E5" w:rsidRPr="00EE440D" w:rsidRDefault="00E575E5" w:rsidP="00E575E5">
      <w:pPr>
        <w:numPr>
          <w:ilvl w:val="0"/>
          <w:numId w:val="4"/>
        </w:numPr>
        <w:tabs>
          <w:tab w:val="left" w:pos="1440"/>
        </w:tabs>
        <w:spacing w:after="0" w:line="0" w:lineRule="atLeast"/>
        <w:ind w:left="1440" w:hanging="720"/>
        <w:jc w:val="both"/>
        <w:rPr>
          <w:rFonts w:ascii="Times New Roman" w:eastAsia="Symbol" w:hAnsi="Times New Roman" w:cs="Times New Roman"/>
          <w:sz w:val="24"/>
          <w:szCs w:val="24"/>
        </w:rPr>
      </w:pPr>
      <w:r w:rsidRPr="00EE440D">
        <w:rPr>
          <w:rFonts w:ascii="Times New Roman" w:eastAsia="Comic Sans MS" w:hAnsi="Times New Roman" w:cs="Times New Roman"/>
          <w:sz w:val="24"/>
          <w:szCs w:val="24"/>
        </w:rPr>
        <w:t xml:space="preserve">We have a Designated Member of staff/Officer who will, in line with recommendations in the Safeguarding Children and Safer Recruitment 2007, (2.19) undertake training and refresher training at two yearly intervals. </w:t>
      </w:r>
    </w:p>
    <w:p w:rsidR="00EE440D" w:rsidRPr="00EE440D" w:rsidRDefault="00EE440D" w:rsidP="00EE440D">
      <w:pPr>
        <w:tabs>
          <w:tab w:val="left" w:pos="1440"/>
        </w:tabs>
        <w:spacing w:after="0" w:line="0" w:lineRule="atLeast"/>
        <w:ind w:left="1440"/>
        <w:jc w:val="both"/>
        <w:rPr>
          <w:rFonts w:ascii="Times New Roman" w:eastAsia="Symbol" w:hAnsi="Times New Roman" w:cs="Times New Roman"/>
          <w:sz w:val="24"/>
          <w:szCs w:val="24"/>
        </w:rPr>
      </w:pPr>
    </w:p>
    <w:p w:rsidR="00E575E5" w:rsidRPr="00405DAF" w:rsidRDefault="00E575E5" w:rsidP="0031554D">
      <w:pPr>
        <w:numPr>
          <w:ilvl w:val="0"/>
          <w:numId w:val="4"/>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All members of staff develop their understanding of the signs and indicators of abuse or need. (Appendix 2)</w:t>
      </w:r>
    </w:p>
    <w:p w:rsidR="00E575E5" w:rsidRPr="00405DAF" w:rsidRDefault="00E575E5" w:rsidP="00E575E5">
      <w:pPr>
        <w:spacing w:line="202" w:lineRule="exact"/>
        <w:rPr>
          <w:rFonts w:ascii="Times New Roman" w:eastAsia="Symbol" w:hAnsi="Times New Roman" w:cs="Times New Roman"/>
          <w:sz w:val="24"/>
          <w:szCs w:val="24"/>
        </w:rPr>
      </w:pPr>
    </w:p>
    <w:p w:rsidR="00E575E5" w:rsidRPr="00405DAF" w:rsidRDefault="00E575E5" w:rsidP="0031554D">
      <w:pPr>
        <w:numPr>
          <w:ilvl w:val="0"/>
          <w:numId w:val="4"/>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All members of staff know how to respond to a pupil who discloses abuse.</w:t>
      </w:r>
    </w:p>
    <w:p w:rsidR="00E575E5" w:rsidRPr="00405DAF" w:rsidRDefault="00E575E5" w:rsidP="00E575E5">
      <w:pPr>
        <w:spacing w:line="201" w:lineRule="exact"/>
        <w:rPr>
          <w:rFonts w:ascii="Times New Roman" w:eastAsia="Symbol" w:hAnsi="Times New Roman" w:cs="Times New Roman"/>
          <w:sz w:val="24"/>
          <w:szCs w:val="24"/>
        </w:rPr>
      </w:pPr>
    </w:p>
    <w:p w:rsidR="00E575E5" w:rsidRPr="00405DAF" w:rsidRDefault="00E575E5" w:rsidP="0031554D">
      <w:pPr>
        <w:numPr>
          <w:ilvl w:val="0"/>
          <w:numId w:val="4"/>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All staff will be kept up-dated on safeguarding issues and will be able to identify concerns and understand procedures to protect and safeguard children and young people. Issues include: Children Missing from Care and Home, Sexually Exploited Children, Children Witnessing Domestic Violence, Young Carers, Young Runaways, Forced Marriages, Female Genital Mutilation, Preventing Radicalisation</w:t>
      </w:r>
      <w:r w:rsidR="00D32B81">
        <w:rPr>
          <w:rFonts w:ascii="Times New Roman" w:eastAsia="Comic Sans MS" w:hAnsi="Times New Roman" w:cs="Times New Roman"/>
          <w:sz w:val="24"/>
          <w:szCs w:val="24"/>
        </w:rPr>
        <w:t xml:space="preserve"> and Fabricated illness</w:t>
      </w:r>
      <w:r w:rsidRPr="00405DAF">
        <w:rPr>
          <w:rFonts w:ascii="Times New Roman" w:eastAsia="Comic Sans MS" w:hAnsi="Times New Roman" w:cs="Times New Roman"/>
          <w:sz w:val="24"/>
          <w:szCs w:val="24"/>
        </w:rPr>
        <w:t>.</w:t>
      </w:r>
    </w:p>
    <w:p w:rsidR="00E575E5" w:rsidRPr="00405DAF" w:rsidRDefault="00E575E5" w:rsidP="00E575E5">
      <w:pPr>
        <w:spacing w:line="204" w:lineRule="exact"/>
        <w:rPr>
          <w:rFonts w:ascii="Times New Roman" w:eastAsia="Symbol" w:hAnsi="Times New Roman" w:cs="Times New Roman"/>
          <w:sz w:val="24"/>
          <w:szCs w:val="24"/>
        </w:rPr>
      </w:pPr>
    </w:p>
    <w:p w:rsidR="00E575E5" w:rsidRPr="00E575E5" w:rsidRDefault="00E575E5" w:rsidP="0031554D">
      <w:pPr>
        <w:numPr>
          <w:ilvl w:val="0"/>
          <w:numId w:val="4"/>
        </w:numPr>
        <w:tabs>
          <w:tab w:val="left" w:pos="1440"/>
        </w:tabs>
        <w:spacing w:after="0" w:line="0" w:lineRule="atLeast"/>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 xml:space="preserve">All staff </w:t>
      </w:r>
      <w:proofErr w:type="gramStart"/>
      <w:r w:rsidRPr="00405DAF">
        <w:rPr>
          <w:rFonts w:ascii="Times New Roman" w:eastAsia="Comic Sans MS" w:hAnsi="Times New Roman" w:cs="Times New Roman"/>
          <w:sz w:val="24"/>
          <w:szCs w:val="24"/>
        </w:rPr>
        <w:t>receive</w:t>
      </w:r>
      <w:proofErr w:type="gramEnd"/>
      <w:r w:rsidRPr="00405DAF">
        <w:rPr>
          <w:rFonts w:ascii="Times New Roman" w:eastAsia="Comic Sans MS" w:hAnsi="Times New Roman" w:cs="Times New Roman"/>
          <w:sz w:val="24"/>
          <w:szCs w:val="24"/>
        </w:rPr>
        <w:t xml:space="preserve"> annual Safeguarding training.</w:t>
      </w:r>
    </w:p>
    <w:p w:rsidR="00E575E5" w:rsidRPr="00E575E5" w:rsidRDefault="00E575E5" w:rsidP="0031554D">
      <w:pPr>
        <w:numPr>
          <w:ilvl w:val="0"/>
          <w:numId w:val="4"/>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lastRenderedPageBreak/>
        <w:t xml:space="preserve">All members of staff are aware of any immediate/urgent action required to assist the child, </w:t>
      </w:r>
      <w:proofErr w:type="spellStart"/>
      <w:r w:rsidRPr="00405DAF">
        <w:rPr>
          <w:rFonts w:ascii="Times New Roman" w:eastAsia="Comic Sans MS" w:hAnsi="Times New Roman" w:cs="Times New Roman"/>
          <w:sz w:val="24"/>
          <w:szCs w:val="24"/>
        </w:rPr>
        <w:t>eg</w:t>
      </w:r>
      <w:proofErr w:type="spellEnd"/>
      <w:r w:rsidRPr="00405DAF">
        <w:rPr>
          <w:rFonts w:ascii="Times New Roman" w:eastAsia="Comic Sans MS" w:hAnsi="Times New Roman" w:cs="Times New Roman"/>
          <w:sz w:val="24"/>
          <w:szCs w:val="24"/>
        </w:rPr>
        <w:t xml:space="preserve"> emergency medical treatment.</w:t>
      </w:r>
    </w:p>
    <w:p w:rsidR="00E575E5" w:rsidRDefault="00E575E5" w:rsidP="00E575E5">
      <w:pPr>
        <w:tabs>
          <w:tab w:val="left" w:pos="1440"/>
        </w:tabs>
        <w:spacing w:after="0" w:line="239" w:lineRule="auto"/>
        <w:ind w:left="1440"/>
        <w:jc w:val="both"/>
        <w:rPr>
          <w:rFonts w:ascii="Times New Roman" w:eastAsia="Symbol" w:hAnsi="Times New Roman" w:cs="Times New Roman"/>
          <w:sz w:val="24"/>
          <w:szCs w:val="24"/>
        </w:rPr>
      </w:pPr>
    </w:p>
    <w:p w:rsidR="00E575E5" w:rsidRPr="00DC0420" w:rsidRDefault="00E575E5" w:rsidP="0031554D">
      <w:pPr>
        <w:numPr>
          <w:ilvl w:val="1"/>
          <w:numId w:val="5"/>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 xml:space="preserve">All  members  of  staff  will  report  concerns  to  the  Designated  </w:t>
      </w:r>
      <w:r>
        <w:rPr>
          <w:rFonts w:ascii="Times New Roman" w:eastAsia="Comic Sans MS" w:hAnsi="Times New Roman" w:cs="Times New Roman"/>
          <w:sz w:val="24"/>
          <w:szCs w:val="24"/>
        </w:rPr>
        <w:t xml:space="preserve">Safeguarding </w:t>
      </w:r>
      <w:r w:rsidRPr="00405DAF">
        <w:rPr>
          <w:rFonts w:ascii="Times New Roman" w:eastAsia="Comic Sans MS" w:hAnsi="Times New Roman" w:cs="Times New Roman"/>
          <w:sz w:val="24"/>
          <w:szCs w:val="24"/>
        </w:rPr>
        <w:t>Lead</w:t>
      </w:r>
      <w:r>
        <w:rPr>
          <w:rFonts w:ascii="Times New Roman" w:eastAsia="Comic Sans MS" w:hAnsi="Times New Roman" w:cs="Times New Roman"/>
          <w:sz w:val="24"/>
          <w:szCs w:val="24"/>
        </w:rPr>
        <w:t>s</w:t>
      </w:r>
      <w:r w:rsidRPr="00405DAF">
        <w:rPr>
          <w:rFonts w:ascii="Times New Roman" w:eastAsia="Comic Sans MS" w:hAnsi="Times New Roman" w:cs="Times New Roman"/>
          <w:sz w:val="24"/>
          <w:szCs w:val="24"/>
        </w:rPr>
        <w:t xml:space="preserve">  </w:t>
      </w:r>
      <w:r>
        <w:rPr>
          <w:rFonts w:ascii="Times New Roman" w:eastAsia="Comic Sans MS" w:hAnsi="Times New Roman" w:cs="Times New Roman"/>
          <w:sz w:val="24"/>
          <w:szCs w:val="24"/>
        </w:rPr>
        <w:t xml:space="preserve">(DSL) </w:t>
      </w:r>
      <w:r w:rsidRPr="00405DAF">
        <w:rPr>
          <w:rFonts w:ascii="Times New Roman" w:eastAsia="Comic Sans MS" w:hAnsi="Times New Roman" w:cs="Times New Roman"/>
          <w:sz w:val="24"/>
          <w:szCs w:val="24"/>
        </w:rPr>
        <w:t>using  the</w:t>
      </w:r>
      <w:r>
        <w:rPr>
          <w:rFonts w:ascii="Times New Roman" w:eastAsia="Symbol" w:hAnsi="Times New Roman" w:cs="Times New Roman"/>
          <w:sz w:val="24"/>
          <w:szCs w:val="24"/>
        </w:rPr>
        <w:t xml:space="preserve"> </w:t>
      </w:r>
      <w:r w:rsidRPr="00DC0420">
        <w:rPr>
          <w:rFonts w:ascii="Times New Roman" w:eastAsia="Comic Sans MS" w:hAnsi="Times New Roman" w:cs="Times New Roman"/>
          <w:sz w:val="24"/>
          <w:szCs w:val="24"/>
        </w:rPr>
        <w:t>‘Concerns Form’ (Appendix 3).</w:t>
      </w:r>
    </w:p>
    <w:p w:rsidR="00E575E5" w:rsidRPr="00405DAF" w:rsidRDefault="00E575E5" w:rsidP="00E575E5">
      <w:pPr>
        <w:spacing w:line="200" w:lineRule="exact"/>
        <w:rPr>
          <w:rFonts w:ascii="Times New Roman" w:eastAsia="Symbol" w:hAnsi="Times New Roman" w:cs="Times New Roman"/>
          <w:sz w:val="24"/>
          <w:szCs w:val="24"/>
        </w:rPr>
      </w:pPr>
    </w:p>
    <w:p w:rsidR="00E575E5" w:rsidRPr="00405DAF" w:rsidRDefault="00E575E5" w:rsidP="0031554D">
      <w:pPr>
        <w:numPr>
          <w:ilvl w:val="1"/>
          <w:numId w:val="5"/>
        </w:numPr>
        <w:tabs>
          <w:tab w:val="left" w:pos="1440"/>
        </w:tabs>
        <w:spacing w:after="0" w:line="0" w:lineRule="atLeast"/>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All parents/carers will be made aware of the school Child Protection/Safeguarding Procedures.</w:t>
      </w:r>
    </w:p>
    <w:p w:rsidR="00E575E5" w:rsidRPr="00405DAF" w:rsidRDefault="00E575E5" w:rsidP="00E575E5">
      <w:pPr>
        <w:spacing w:line="200" w:lineRule="exact"/>
        <w:rPr>
          <w:rFonts w:ascii="Times New Roman" w:eastAsia="Symbol" w:hAnsi="Times New Roman" w:cs="Times New Roman"/>
          <w:sz w:val="24"/>
          <w:szCs w:val="24"/>
        </w:rPr>
      </w:pPr>
    </w:p>
    <w:p w:rsidR="00E575E5" w:rsidRPr="00405DAF" w:rsidRDefault="00E575E5" w:rsidP="0031554D">
      <w:pPr>
        <w:numPr>
          <w:ilvl w:val="1"/>
          <w:numId w:val="5"/>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 xml:space="preserve">All staff </w:t>
      </w:r>
      <w:proofErr w:type="gramStart"/>
      <w:r w:rsidRPr="00405DAF">
        <w:rPr>
          <w:rFonts w:ascii="Times New Roman" w:eastAsia="Comic Sans MS" w:hAnsi="Times New Roman" w:cs="Times New Roman"/>
          <w:sz w:val="24"/>
          <w:szCs w:val="24"/>
        </w:rPr>
        <w:t>are</w:t>
      </w:r>
      <w:proofErr w:type="gramEnd"/>
      <w:r w:rsidRPr="00405DAF">
        <w:rPr>
          <w:rFonts w:ascii="Times New Roman" w:eastAsia="Comic Sans MS" w:hAnsi="Times New Roman" w:cs="Times New Roman"/>
          <w:sz w:val="24"/>
          <w:szCs w:val="24"/>
        </w:rPr>
        <w:t xml:space="preserve"> responsible for reporting concerns regardi</w:t>
      </w:r>
      <w:r>
        <w:rPr>
          <w:rFonts w:ascii="Times New Roman" w:eastAsia="Comic Sans MS" w:hAnsi="Times New Roman" w:cs="Times New Roman"/>
          <w:sz w:val="24"/>
          <w:szCs w:val="24"/>
        </w:rPr>
        <w:t>ng a colleague's behaviour. As outlined in the school’s Whistle-blowing Policy.</w:t>
      </w:r>
    </w:p>
    <w:p w:rsidR="00E575E5" w:rsidRPr="00405DAF" w:rsidRDefault="00E575E5" w:rsidP="00E575E5">
      <w:pPr>
        <w:spacing w:line="202" w:lineRule="exact"/>
        <w:rPr>
          <w:rFonts w:ascii="Times New Roman" w:eastAsia="Symbol" w:hAnsi="Times New Roman" w:cs="Times New Roman"/>
          <w:sz w:val="24"/>
          <w:szCs w:val="24"/>
        </w:rPr>
      </w:pPr>
    </w:p>
    <w:p w:rsidR="00E575E5" w:rsidRPr="00405DAF" w:rsidRDefault="00E575E5" w:rsidP="0031554D">
      <w:pPr>
        <w:numPr>
          <w:ilvl w:val="1"/>
          <w:numId w:val="5"/>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The school procedures will be regularly reviewed and up-dated.</w:t>
      </w:r>
    </w:p>
    <w:p w:rsidR="00E575E5" w:rsidRPr="00405DAF" w:rsidRDefault="00E575E5" w:rsidP="00E575E5">
      <w:pPr>
        <w:spacing w:line="201" w:lineRule="exact"/>
        <w:rPr>
          <w:rFonts w:ascii="Times New Roman" w:eastAsia="Symbol" w:hAnsi="Times New Roman" w:cs="Times New Roman"/>
          <w:sz w:val="24"/>
          <w:szCs w:val="24"/>
        </w:rPr>
      </w:pPr>
    </w:p>
    <w:p w:rsidR="00E575E5" w:rsidRPr="00405DAF" w:rsidRDefault="00E575E5" w:rsidP="0031554D">
      <w:pPr>
        <w:numPr>
          <w:ilvl w:val="1"/>
          <w:numId w:val="5"/>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All staff will have seen a copy of this policy and new staff will be given a copy as part of their induction programme.</w:t>
      </w:r>
    </w:p>
    <w:p w:rsidR="00E575E5" w:rsidRPr="00405DAF" w:rsidRDefault="00E575E5" w:rsidP="00E575E5">
      <w:pPr>
        <w:spacing w:line="203" w:lineRule="exact"/>
        <w:rPr>
          <w:rFonts w:ascii="Times New Roman" w:eastAsia="Symbol" w:hAnsi="Times New Roman" w:cs="Times New Roman"/>
          <w:sz w:val="24"/>
          <w:szCs w:val="24"/>
        </w:rPr>
      </w:pPr>
    </w:p>
    <w:p w:rsidR="00E575E5" w:rsidRPr="00405DAF" w:rsidRDefault="00E575E5" w:rsidP="0031554D">
      <w:pPr>
        <w:numPr>
          <w:ilvl w:val="1"/>
          <w:numId w:val="5"/>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Governors will receive regular reports about numbers of child protection referrals, allegations against school staff and other child protection/safeguarding matters.</w:t>
      </w:r>
    </w:p>
    <w:p w:rsidR="00E575E5" w:rsidRDefault="00E575E5" w:rsidP="00E575E5">
      <w:pPr>
        <w:tabs>
          <w:tab w:val="left" w:pos="1440"/>
        </w:tabs>
        <w:spacing w:after="0" w:line="239" w:lineRule="auto"/>
        <w:ind w:left="1440"/>
        <w:jc w:val="both"/>
        <w:rPr>
          <w:rFonts w:ascii="Times New Roman" w:eastAsia="Symbol" w:hAnsi="Times New Roman" w:cs="Times New Roman"/>
          <w:sz w:val="24"/>
          <w:szCs w:val="24"/>
        </w:rPr>
      </w:pPr>
    </w:p>
    <w:p w:rsidR="00E575E5" w:rsidRDefault="00E575E5" w:rsidP="0031554D">
      <w:pPr>
        <w:numPr>
          <w:ilvl w:val="0"/>
          <w:numId w:val="5"/>
        </w:numPr>
        <w:tabs>
          <w:tab w:val="left" w:pos="720"/>
        </w:tabs>
        <w:spacing w:after="0" w:line="239" w:lineRule="auto"/>
        <w:ind w:left="720" w:hanging="36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Statutory Framework</w:t>
      </w:r>
    </w:p>
    <w:p w:rsidR="00E575E5" w:rsidRDefault="00E575E5" w:rsidP="00E575E5">
      <w:pPr>
        <w:spacing w:line="275" w:lineRule="auto"/>
        <w:rPr>
          <w:rFonts w:ascii="Times New Roman" w:eastAsia="Comic Sans MS" w:hAnsi="Times New Roman" w:cs="Times New Roman"/>
          <w:b/>
          <w:sz w:val="24"/>
          <w:szCs w:val="24"/>
        </w:rPr>
      </w:pPr>
    </w:p>
    <w:p w:rsidR="00E575E5" w:rsidRPr="00405DAF" w:rsidRDefault="00E575E5" w:rsidP="00E575E5">
      <w:pPr>
        <w:spacing w:line="275" w:lineRule="auto"/>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In order to safeguard and promote the welfare of children, we will act in accordance with the following legislation and statutory guidance:</w:t>
      </w:r>
    </w:p>
    <w:p w:rsidR="00E575E5" w:rsidRPr="00405DAF" w:rsidRDefault="00E575E5" w:rsidP="00E575E5">
      <w:pPr>
        <w:spacing w:line="1" w:lineRule="exact"/>
        <w:rPr>
          <w:rFonts w:ascii="Times New Roman" w:eastAsia="Times New Roman" w:hAnsi="Times New Roman" w:cs="Times New Roman"/>
          <w:sz w:val="24"/>
          <w:szCs w:val="24"/>
        </w:rPr>
      </w:pPr>
    </w:p>
    <w:p w:rsidR="00E575E5" w:rsidRPr="00E575E5" w:rsidRDefault="00E575E5" w:rsidP="0031554D">
      <w:pPr>
        <w:pStyle w:val="NoSpacing"/>
        <w:numPr>
          <w:ilvl w:val="0"/>
          <w:numId w:val="7"/>
        </w:numPr>
        <w:rPr>
          <w:rFonts w:ascii="Times New Roman" w:eastAsia="Symbol" w:hAnsi="Times New Roman" w:cs="Times New Roman"/>
          <w:sz w:val="24"/>
          <w:szCs w:val="24"/>
        </w:rPr>
      </w:pPr>
      <w:r w:rsidRPr="00E575E5">
        <w:rPr>
          <w:rFonts w:ascii="Times New Roman" w:hAnsi="Times New Roman" w:cs="Times New Roman"/>
          <w:sz w:val="24"/>
          <w:szCs w:val="24"/>
        </w:rPr>
        <w:t>The Children Act 1989 &amp; 2004</w:t>
      </w:r>
    </w:p>
    <w:p w:rsidR="00E575E5" w:rsidRPr="00E575E5" w:rsidRDefault="00E575E5" w:rsidP="0031554D">
      <w:pPr>
        <w:pStyle w:val="NoSpacing"/>
        <w:numPr>
          <w:ilvl w:val="0"/>
          <w:numId w:val="7"/>
        </w:numPr>
        <w:rPr>
          <w:rFonts w:ascii="Times New Roman" w:eastAsia="Symbol" w:hAnsi="Times New Roman" w:cs="Times New Roman"/>
          <w:sz w:val="24"/>
          <w:szCs w:val="24"/>
        </w:rPr>
      </w:pPr>
      <w:r w:rsidRPr="00E575E5">
        <w:rPr>
          <w:rFonts w:ascii="Times New Roman" w:hAnsi="Times New Roman" w:cs="Times New Roman"/>
          <w:sz w:val="24"/>
          <w:szCs w:val="24"/>
        </w:rPr>
        <w:t>The Education Act 2002 (section 175)</w:t>
      </w:r>
    </w:p>
    <w:p w:rsidR="00E575E5" w:rsidRPr="00E575E5" w:rsidRDefault="00E575E5" w:rsidP="0031554D">
      <w:pPr>
        <w:pStyle w:val="NoSpacing"/>
        <w:numPr>
          <w:ilvl w:val="0"/>
          <w:numId w:val="7"/>
        </w:numPr>
        <w:rPr>
          <w:rFonts w:ascii="Times New Roman" w:eastAsia="Symbol" w:hAnsi="Times New Roman" w:cs="Times New Roman"/>
          <w:sz w:val="24"/>
          <w:szCs w:val="24"/>
        </w:rPr>
      </w:pPr>
      <w:r w:rsidRPr="00E575E5">
        <w:rPr>
          <w:rFonts w:ascii="Times New Roman" w:hAnsi="Times New Roman" w:cs="Times New Roman"/>
          <w:sz w:val="24"/>
          <w:szCs w:val="24"/>
        </w:rPr>
        <w:t>The Education (Pupil Information) (England) Regulations 2005</w:t>
      </w:r>
    </w:p>
    <w:p w:rsidR="00E575E5" w:rsidRPr="00E575E5" w:rsidRDefault="00E575E5" w:rsidP="0031554D">
      <w:pPr>
        <w:pStyle w:val="NoSpacing"/>
        <w:numPr>
          <w:ilvl w:val="0"/>
          <w:numId w:val="7"/>
        </w:numPr>
        <w:rPr>
          <w:rFonts w:ascii="Times New Roman" w:eastAsia="Symbol" w:hAnsi="Times New Roman" w:cs="Times New Roman"/>
          <w:sz w:val="24"/>
          <w:szCs w:val="24"/>
        </w:rPr>
      </w:pPr>
      <w:r w:rsidRPr="00E575E5">
        <w:rPr>
          <w:rFonts w:ascii="Times New Roman" w:hAnsi="Times New Roman" w:cs="Times New Roman"/>
          <w:sz w:val="24"/>
          <w:szCs w:val="24"/>
        </w:rPr>
        <w:t>Dealing with Allegations of Abuse Against Teachers and Other Staff (DfE, 2011)</w:t>
      </w:r>
    </w:p>
    <w:p w:rsidR="00E575E5" w:rsidRPr="00E575E5" w:rsidRDefault="00E575E5" w:rsidP="0031554D">
      <w:pPr>
        <w:pStyle w:val="NoSpacing"/>
        <w:numPr>
          <w:ilvl w:val="0"/>
          <w:numId w:val="7"/>
        </w:numPr>
        <w:rPr>
          <w:rFonts w:ascii="Times New Roman" w:eastAsia="Symbol" w:hAnsi="Times New Roman" w:cs="Times New Roman"/>
          <w:sz w:val="24"/>
          <w:szCs w:val="24"/>
        </w:rPr>
      </w:pPr>
      <w:r w:rsidRPr="00E575E5">
        <w:rPr>
          <w:rFonts w:ascii="Times New Roman" w:hAnsi="Times New Roman" w:cs="Times New Roman"/>
          <w:sz w:val="24"/>
          <w:szCs w:val="24"/>
        </w:rPr>
        <w:t>Working Together to Safeguard Children (DfE, 2015)</w:t>
      </w:r>
    </w:p>
    <w:p w:rsidR="00E575E5" w:rsidRPr="00E575E5" w:rsidRDefault="00E575E5" w:rsidP="0031554D">
      <w:pPr>
        <w:pStyle w:val="NoSpacing"/>
        <w:numPr>
          <w:ilvl w:val="0"/>
          <w:numId w:val="7"/>
        </w:numPr>
        <w:rPr>
          <w:rFonts w:ascii="Times New Roman" w:eastAsia="Symbol" w:hAnsi="Times New Roman" w:cs="Times New Roman"/>
          <w:sz w:val="24"/>
          <w:szCs w:val="24"/>
        </w:rPr>
      </w:pPr>
      <w:r w:rsidRPr="00E575E5">
        <w:rPr>
          <w:rFonts w:ascii="Times New Roman" w:hAnsi="Times New Roman" w:cs="Times New Roman"/>
          <w:sz w:val="24"/>
          <w:szCs w:val="24"/>
        </w:rPr>
        <w:t>Disqualification Under the Childcare Act (DfE, 2016)</w:t>
      </w:r>
    </w:p>
    <w:p w:rsidR="00E575E5" w:rsidRPr="00E575E5" w:rsidRDefault="00E575E5" w:rsidP="0031554D">
      <w:pPr>
        <w:pStyle w:val="NoSpacing"/>
        <w:numPr>
          <w:ilvl w:val="0"/>
          <w:numId w:val="7"/>
        </w:numPr>
        <w:rPr>
          <w:rFonts w:ascii="Times New Roman" w:eastAsia="Symbol" w:hAnsi="Times New Roman" w:cs="Times New Roman"/>
          <w:sz w:val="24"/>
          <w:szCs w:val="24"/>
        </w:rPr>
      </w:pPr>
      <w:r w:rsidRPr="00E575E5">
        <w:rPr>
          <w:rFonts w:ascii="Times New Roman" w:hAnsi="Times New Roman" w:cs="Times New Roman"/>
          <w:sz w:val="24"/>
          <w:szCs w:val="24"/>
        </w:rPr>
        <w:t>The Prevent Duty (DfE, 2015)</w:t>
      </w:r>
    </w:p>
    <w:p w:rsidR="00E575E5" w:rsidRPr="00E575E5" w:rsidRDefault="00E575E5" w:rsidP="0031554D">
      <w:pPr>
        <w:pStyle w:val="NoSpacing"/>
        <w:numPr>
          <w:ilvl w:val="0"/>
          <w:numId w:val="7"/>
        </w:numPr>
        <w:rPr>
          <w:rFonts w:ascii="Times New Roman" w:eastAsia="Symbol" w:hAnsi="Times New Roman" w:cs="Times New Roman"/>
          <w:sz w:val="24"/>
          <w:szCs w:val="24"/>
        </w:rPr>
      </w:pPr>
      <w:r w:rsidRPr="00E575E5">
        <w:rPr>
          <w:rFonts w:ascii="Times New Roman" w:hAnsi="Times New Roman" w:cs="Times New Roman"/>
          <w:sz w:val="24"/>
          <w:szCs w:val="24"/>
        </w:rPr>
        <w:t>Inspecting Safeguarding in Early Years, Education and Skills (DfE 2015)</w:t>
      </w:r>
    </w:p>
    <w:p w:rsidR="00E575E5" w:rsidRPr="00E575E5" w:rsidRDefault="00E575E5" w:rsidP="0031554D">
      <w:pPr>
        <w:pStyle w:val="NoSpacing"/>
        <w:numPr>
          <w:ilvl w:val="0"/>
          <w:numId w:val="7"/>
        </w:numPr>
        <w:rPr>
          <w:rFonts w:ascii="Times New Roman" w:hAnsi="Times New Roman" w:cs="Times New Roman"/>
          <w:color w:val="0000FF"/>
          <w:sz w:val="24"/>
          <w:szCs w:val="24"/>
        </w:rPr>
      </w:pPr>
      <w:r w:rsidRPr="00E575E5">
        <w:rPr>
          <w:rFonts w:ascii="Times New Roman" w:hAnsi="Times New Roman" w:cs="Times New Roman"/>
          <w:sz w:val="24"/>
          <w:szCs w:val="24"/>
        </w:rPr>
        <w:t>Keeping Children Safe in Education (DfE2016)</w:t>
      </w:r>
    </w:p>
    <w:p w:rsidR="00E575E5" w:rsidRPr="00E575E5" w:rsidRDefault="00E575E5" w:rsidP="0031554D">
      <w:pPr>
        <w:pStyle w:val="NoSpacing"/>
        <w:numPr>
          <w:ilvl w:val="0"/>
          <w:numId w:val="7"/>
        </w:numPr>
        <w:rPr>
          <w:rFonts w:ascii="Times New Roman" w:eastAsia="Symbol" w:hAnsi="Times New Roman" w:cs="Times New Roman"/>
          <w:sz w:val="24"/>
          <w:szCs w:val="24"/>
        </w:rPr>
      </w:pPr>
      <w:r w:rsidRPr="00E575E5">
        <w:rPr>
          <w:rFonts w:ascii="Times New Roman" w:hAnsi="Times New Roman" w:cs="Times New Roman"/>
          <w:sz w:val="24"/>
          <w:szCs w:val="24"/>
        </w:rPr>
        <w:t>Procedures set out by the Local Safeguarding Children Board. (LSCB)</w:t>
      </w:r>
    </w:p>
    <w:p w:rsidR="00E575E5" w:rsidRDefault="00E575E5" w:rsidP="00E575E5">
      <w:pPr>
        <w:spacing w:line="200" w:lineRule="exact"/>
        <w:rPr>
          <w:rFonts w:ascii="Times New Roman" w:eastAsia="Symbol" w:hAnsi="Times New Roman" w:cs="Times New Roman"/>
          <w:sz w:val="24"/>
          <w:szCs w:val="24"/>
        </w:rPr>
      </w:pPr>
    </w:p>
    <w:p w:rsidR="00E575E5" w:rsidRDefault="00E575E5" w:rsidP="0031554D">
      <w:pPr>
        <w:numPr>
          <w:ilvl w:val="0"/>
          <w:numId w:val="6"/>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The Role of the Governing Body</w:t>
      </w:r>
    </w:p>
    <w:p w:rsidR="00E575E5" w:rsidRDefault="00E575E5" w:rsidP="00E575E5">
      <w:pPr>
        <w:spacing w:line="273" w:lineRule="auto"/>
        <w:rPr>
          <w:rFonts w:ascii="Times New Roman" w:eastAsia="Comic Sans MS" w:hAnsi="Times New Roman" w:cs="Times New Roman"/>
          <w:b/>
          <w:sz w:val="24"/>
          <w:szCs w:val="24"/>
        </w:rPr>
      </w:pPr>
    </w:p>
    <w:p w:rsidR="00E575E5" w:rsidRPr="00405DAF" w:rsidRDefault="00E575E5" w:rsidP="00E575E5">
      <w:pPr>
        <w:spacing w:line="273" w:lineRule="auto"/>
        <w:rPr>
          <w:rFonts w:ascii="Times New Roman" w:eastAsia="Comic Sans MS" w:hAnsi="Times New Roman" w:cs="Times New Roman"/>
          <w:sz w:val="24"/>
          <w:szCs w:val="24"/>
        </w:rPr>
      </w:pPr>
      <w:proofErr w:type="gramStart"/>
      <w:r w:rsidRPr="00405DAF">
        <w:rPr>
          <w:rFonts w:ascii="Times New Roman" w:eastAsia="Comic Sans MS" w:hAnsi="Times New Roman" w:cs="Times New Roman"/>
          <w:sz w:val="24"/>
          <w:szCs w:val="24"/>
        </w:rPr>
        <w:t>Part 2 of Keeping Child</w:t>
      </w:r>
      <w:r>
        <w:rPr>
          <w:rFonts w:ascii="Times New Roman" w:eastAsia="Comic Sans MS" w:hAnsi="Times New Roman" w:cs="Times New Roman"/>
          <w:sz w:val="24"/>
          <w:szCs w:val="24"/>
        </w:rPr>
        <w:t>ren Safe in Education (DfE, 2016</w:t>
      </w:r>
      <w:r w:rsidRPr="00405DAF">
        <w:rPr>
          <w:rFonts w:ascii="Times New Roman" w:eastAsia="Comic Sans MS" w:hAnsi="Times New Roman" w:cs="Times New Roman"/>
          <w:sz w:val="24"/>
          <w:szCs w:val="24"/>
        </w:rPr>
        <w:t>) sets out the responsibilities of governing bodies.</w:t>
      </w:r>
      <w:proofErr w:type="gramEnd"/>
      <w:r w:rsidRPr="00405DAF">
        <w:rPr>
          <w:rFonts w:ascii="Times New Roman" w:eastAsia="Comic Sans MS" w:hAnsi="Times New Roman" w:cs="Times New Roman"/>
          <w:sz w:val="24"/>
          <w:szCs w:val="24"/>
        </w:rPr>
        <w:t xml:space="preserve"> As part of these overarching responsibilities the Governing Body will:</w:t>
      </w:r>
    </w:p>
    <w:p w:rsidR="00E575E5" w:rsidRPr="00405DAF" w:rsidRDefault="00E575E5" w:rsidP="00E575E5">
      <w:pPr>
        <w:spacing w:line="206" w:lineRule="exact"/>
        <w:rPr>
          <w:rFonts w:ascii="Times New Roman" w:eastAsia="Times New Roman" w:hAnsi="Times New Roman" w:cs="Times New Roman"/>
          <w:sz w:val="24"/>
          <w:szCs w:val="24"/>
        </w:rPr>
      </w:pPr>
    </w:p>
    <w:p w:rsidR="00E575E5" w:rsidRDefault="00E575E5" w:rsidP="0031554D">
      <w:pPr>
        <w:numPr>
          <w:ilvl w:val="0"/>
          <w:numId w:val="8"/>
        </w:numPr>
        <w:tabs>
          <w:tab w:val="left" w:pos="1440"/>
        </w:tabs>
        <w:spacing w:after="0" w:line="0" w:lineRule="atLeast"/>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Through the Headteacher, remedy without delay any deficiencies or weaknesses in regard to child protection arrangements that are brought to the attention of the school management or Governing Body.</w:t>
      </w:r>
    </w:p>
    <w:p w:rsidR="00E575E5" w:rsidRPr="00E575E5" w:rsidRDefault="00E575E5" w:rsidP="00E575E5">
      <w:pPr>
        <w:tabs>
          <w:tab w:val="left" w:pos="1440"/>
        </w:tabs>
        <w:spacing w:after="0" w:line="0" w:lineRule="atLeast"/>
        <w:ind w:left="1440"/>
        <w:jc w:val="both"/>
        <w:rPr>
          <w:rFonts w:ascii="Times New Roman" w:eastAsia="Symbol" w:hAnsi="Times New Roman" w:cs="Times New Roman"/>
          <w:sz w:val="24"/>
          <w:szCs w:val="24"/>
        </w:rPr>
      </w:pPr>
    </w:p>
    <w:p w:rsidR="00E575E5" w:rsidRPr="00405DAF" w:rsidRDefault="00E575E5" w:rsidP="0031554D">
      <w:pPr>
        <w:numPr>
          <w:ilvl w:val="0"/>
          <w:numId w:val="8"/>
        </w:numPr>
        <w:tabs>
          <w:tab w:val="left" w:pos="1440"/>
        </w:tabs>
        <w:spacing w:after="0" w:line="239" w:lineRule="auto"/>
        <w:ind w:left="1440" w:hanging="720"/>
        <w:jc w:val="both"/>
        <w:rPr>
          <w:rFonts w:ascii="Times New Roman" w:eastAsia="Symbol" w:hAnsi="Times New Roman" w:cs="Times New Roman"/>
          <w:sz w:val="24"/>
          <w:szCs w:val="24"/>
        </w:rPr>
      </w:pPr>
      <w:r>
        <w:rPr>
          <w:rFonts w:ascii="Times New Roman" w:eastAsia="Comic Sans MS" w:hAnsi="Times New Roman" w:cs="Times New Roman"/>
          <w:sz w:val="24"/>
          <w:szCs w:val="24"/>
        </w:rPr>
        <w:lastRenderedPageBreak/>
        <w:t xml:space="preserve">Ensure that </w:t>
      </w:r>
      <w:r w:rsidRPr="00405DAF">
        <w:rPr>
          <w:rFonts w:ascii="Times New Roman" w:eastAsia="Comic Sans MS" w:hAnsi="Times New Roman" w:cs="Times New Roman"/>
          <w:sz w:val="24"/>
          <w:szCs w:val="24"/>
        </w:rPr>
        <w:t>senior member</w:t>
      </w:r>
      <w:r>
        <w:rPr>
          <w:rFonts w:ascii="Times New Roman" w:eastAsia="Comic Sans MS" w:hAnsi="Times New Roman" w:cs="Times New Roman"/>
          <w:sz w:val="24"/>
          <w:szCs w:val="24"/>
        </w:rPr>
        <w:t>s</w:t>
      </w:r>
      <w:r w:rsidRPr="00405DAF">
        <w:rPr>
          <w:rFonts w:ascii="Times New Roman" w:eastAsia="Comic Sans MS" w:hAnsi="Times New Roman" w:cs="Times New Roman"/>
          <w:sz w:val="24"/>
          <w:szCs w:val="24"/>
        </w:rPr>
        <w:t xml:space="preserve"> of staff of the school</w:t>
      </w:r>
      <w:r>
        <w:rPr>
          <w:rFonts w:ascii="Times New Roman" w:eastAsia="Comic Sans MS" w:hAnsi="Times New Roman" w:cs="Times New Roman"/>
          <w:sz w:val="24"/>
          <w:szCs w:val="24"/>
        </w:rPr>
        <w:t>’s leadership team are</w:t>
      </w:r>
      <w:r w:rsidRPr="00405DAF">
        <w:rPr>
          <w:rFonts w:ascii="Times New Roman" w:eastAsia="Comic Sans MS" w:hAnsi="Times New Roman" w:cs="Times New Roman"/>
          <w:sz w:val="24"/>
          <w:szCs w:val="24"/>
        </w:rPr>
        <w:t xml:space="preserve"> identified to take the role of Designated Safeguarding Lead (DSL) as defined in Keeping Children Safe in Edu</w:t>
      </w:r>
      <w:r>
        <w:rPr>
          <w:rFonts w:ascii="Times New Roman" w:eastAsia="Comic Sans MS" w:hAnsi="Times New Roman" w:cs="Times New Roman"/>
          <w:sz w:val="24"/>
          <w:szCs w:val="24"/>
        </w:rPr>
        <w:t xml:space="preserve">cation. </w:t>
      </w:r>
    </w:p>
    <w:p w:rsidR="00E575E5" w:rsidRPr="00405DAF" w:rsidRDefault="00E575E5" w:rsidP="00E575E5">
      <w:pPr>
        <w:spacing w:line="123" w:lineRule="exact"/>
        <w:rPr>
          <w:rFonts w:ascii="Times New Roman" w:eastAsia="Symbol" w:hAnsi="Times New Roman" w:cs="Times New Roman"/>
          <w:sz w:val="24"/>
          <w:szCs w:val="24"/>
        </w:rPr>
      </w:pPr>
    </w:p>
    <w:p w:rsidR="00E575E5" w:rsidRPr="00E575E5" w:rsidRDefault="00E575E5" w:rsidP="0031554D">
      <w:pPr>
        <w:numPr>
          <w:ilvl w:val="0"/>
          <w:numId w:val="8"/>
        </w:numPr>
        <w:tabs>
          <w:tab w:val="left" w:pos="1440"/>
        </w:tabs>
        <w:spacing w:after="0" w:line="0" w:lineRule="atLeast"/>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Ensure that the school has a nominated governor responsible for child protection, to take lead responsibility in the Governing Body for Safeguarding and Child Protection, and to provide support and challenge to the DSL to ensure that the work of the school conforms to this policy.</w:t>
      </w:r>
    </w:p>
    <w:p w:rsidR="00E575E5" w:rsidRDefault="00E575E5" w:rsidP="00E575E5">
      <w:pPr>
        <w:pStyle w:val="ListParagraph"/>
        <w:rPr>
          <w:rFonts w:ascii="Times New Roman" w:eastAsia="Symbol" w:hAnsi="Times New Roman" w:cs="Times New Roman"/>
        </w:rPr>
      </w:pPr>
    </w:p>
    <w:p w:rsidR="00E575E5" w:rsidRPr="00405DAF" w:rsidRDefault="00E575E5"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Ensure that a safeguarding audit is completed annually by th</w:t>
      </w:r>
      <w:r>
        <w:rPr>
          <w:rFonts w:ascii="Times New Roman" w:eastAsia="Comic Sans MS" w:hAnsi="Times New Roman" w:cs="Times New Roman"/>
          <w:sz w:val="24"/>
          <w:szCs w:val="24"/>
        </w:rPr>
        <w:t>e H</w:t>
      </w:r>
      <w:r w:rsidRPr="00405DAF">
        <w:rPr>
          <w:rFonts w:ascii="Times New Roman" w:eastAsia="Comic Sans MS" w:hAnsi="Times New Roman" w:cs="Times New Roman"/>
          <w:sz w:val="24"/>
          <w:szCs w:val="24"/>
        </w:rPr>
        <w:t>eadteacher and nominated child protection governor.</w:t>
      </w:r>
    </w:p>
    <w:p w:rsidR="00E575E5" w:rsidRPr="00405DAF" w:rsidRDefault="00E575E5" w:rsidP="00E575E5">
      <w:pPr>
        <w:spacing w:line="121" w:lineRule="exact"/>
        <w:rPr>
          <w:rFonts w:ascii="Times New Roman" w:eastAsia="Symbol" w:hAnsi="Times New Roman" w:cs="Times New Roman"/>
          <w:sz w:val="24"/>
          <w:szCs w:val="24"/>
        </w:rPr>
      </w:pPr>
    </w:p>
    <w:p w:rsidR="00E575E5" w:rsidRPr="00405DAF" w:rsidRDefault="00E575E5"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Ensure that on arrival at school all visitors (including contractors) are provided with a copy of the safeguarding policy making them aware of their responsibilities in being alert to the signs of abuse and their responsibility for referring any concer</w:t>
      </w:r>
      <w:r>
        <w:rPr>
          <w:rFonts w:ascii="Times New Roman" w:eastAsia="Comic Sans MS" w:hAnsi="Times New Roman" w:cs="Times New Roman"/>
          <w:sz w:val="24"/>
          <w:szCs w:val="24"/>
        </w:rPr>
        <w:t>ns to one of the Designated Safeguarding Leads.</w:t>
      </w:r>
    </w:p>
    <w:p w:rsidR="00E575E5" w:rsidRPr="00405DAF" w:rsidRDefault="00E575E5" w:rsidP="00E575E5">
      <w:pPr>
        <w:spacing w:line="126" w:lineRule="exact"/>
        <w:rPr>
          <w:rFonts w:ascii="Times New Roman" w:eastAsia="Symbol" w:hAnsi="Times New Roman" w:cs="Times New Roman"/>
          <w:sz w:val="24"/>
          <w:szCs w:val="24"/>
        </w:rPr>
      </w:pPr>
    </w:p>
    <w:p w:rsidR="00E575E5" w:rsidRPr="00405DAF" w:rsidRDefault="00E575E5"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Make this policy available to parents and carers through the school website and ensure that parents have an understanding of the responsibility placed on the school and staff for child protection by setting out its obligations in the school prospectus.</w:t>
      </w:r>
    </w:p>
    <w:p w:rsidR="00E575E5" w:rsidRPr="00405DAF" w:rsidRDefault="00E575E5" w:rsidP="00E575E5">
      <w:pPr>
        <w:spacing w:line="121" w:lineRule="exact"/>
        <w:rPr>
          <w:rFonts w:ascii="Times New Roman" w:eastAsia="Symbol" w:hAnsi="Times New Roman" w:cs="Times New Roman"/>
          <w:sz w:val="24"/>
          <w:szCs w:val="24"/>
        </w:rPr>
      </w:pPr>
    </w:p>
    <w:p w:rsidR="00E575E5" w:rsidRPr="00405DAF" w:rsidRDefault="00E575E5"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Ensure that children and young people are taught about keeping themselves safe.</w:t>
      </w:r>
    </w:p>
    <w:p w:rsidR="00E575E5" w:rsidRPr="00405DAF" w:rsidRDefault="00E575E5" w:rsidP="00E575E5">
      <w:pPr>
        <w:spacing w:line="122" w:lineRule="exact"/>
        <w:rPr>
          <w:rFonts w:ascii="Times New Roman" w:eastAsia="Symbol" w:hAnsi="Times New Roman" w:cs="Times New Roman"/>
          <w:sz w:val="24"/>
          <w:szCs w:val="24"/>
        </w:rPr>
      </w:pPr>
    </w:p>
    <w:p w:rsidR="00E575E5" w:rsidRPr="00405DAF" w:rsidRDefault="00E575E5"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Ensure that the school contributes to inter-agency working in line with statutory guidance Working Together to Safeguard Children (DfE, 2015). This includes providing a co-ordinated offer of early help when additional needs of children are identified and contributing to inter- agency plans to provide additional support to children subject to child protection plans. This covers a range of work such as: Working with the CAF team regarding resistant families, working to help identify children and young people who are privately fostered, working to help protect children from extremist and violent views through multi-agency work.</w:t>
      </w:r>
    </w:p>
    <w:p w:rsidR="00E575E5" w:rsidRPr="00405DAF" w:rsidRDefault="00E575E5" w:rsidP="00E575E5">
      <w:pPr>
        <w:spacing w:line="129" w:lineRule="exact"/>
        <w:rPr>
          <w:rFonts w:ascii="Times New Roman" w:eastAsia="Symbol" w:hAnsi="Times New Roman" w:cs="Times New Roman"/>
          <w:sz w:val="24"/>
          <w:szCs w:val="24"/>
        </w:rPr>
      </w:pPr>
    </w:p>
    <w:p w:rsidR="00E575E5" w:rsidRPr="00405DAF" w:rsidRDefault="00E575E5" w:rsidP="0031554D">
      <w:pPr>
        <w:numPr>
          <w:ilvl w:val="0"/>
          <w:numId w:val="9"/>
        </w:numPr>
        <w:tabs>
          <w:tab w:val="left" w:pos="1440"/>
        </w:tabs>
        <w:spacing w:after="0" w:line="0" w:lineRule="atLeast"/>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Ensure that the school develops effective links with relevant agencies and co-operates as required with their enquiries regarding child protection matters, including attendance at case conferences.</w:t>
      </w:r>
    </w:p>
    <w:p w:rsidR="00E575E5" w:rsidRPr="00405DAF" w:rsidRDefault="00E575E5" w:rsidP="00E575E5">
      <w:pPr>
        <w:spacing w:line="121" w:lineRule="exact"/>
        <w:rPr>
          <w:rFonts w:ascii="Times New Roman" w:eastAsia="Symbol" w:hAnsi="Times New Roman" w:cs="Times New Roman"/>
          <w:sz w:val="24"/>
          <w:szCs w:val="24"/>
        </w:rPr>
      </w:pPr>
    </w:p>
    <w:p w:rsidR="00E575E5" w:rsidRPr="00405DAF" w:rsidRDefault="00EE440D"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Pr>
          <w:rFonts w:ascii="Times New Roman" w:eastAsia="Comic Sans MS" w:hAnsi="Times New Roman" w:cs="Times New Roman"/>
          <w:sz w:val="24"/>
          <w:szCs w:val="24"/>
        </w:rPr>
        <w:t xml:space="preserve">Ensure procedures are in place that </w:t>
      </w:r>
      <w:r w:rsidR="00E575E5" w:rsidRPr="00405DAF">
        <w:rPr>
          <w:rFonts w:ascii="Times New Roman" w:eastAsia="Comic Sans MS" w:hAnsi="Times New Roman" w:cs="Times New Roman"/>
          <w:sz w:val="24"/>
          <w:szCs w:val="24"/>
        </w:rPr>
        <w:t>Social Care</w:t>
      </w:r>
      <w:r>
        <w:rPr>
          <w:rFonts w:ascii="Times New Roman" w:eastAsia="Comic Sans MS" w:hAnsi="Times New Roman" w:cs="Times New Roman"/>
          <w:sz w:val="24"/>
          <w:szCs w:val="24"/>
        </w:rPr>
        <w:t xml:space="preserve"> </w:t>
      </w:r>
      <w:proofErr w:type="gramStart"/>
      <w:r>
        <w:rPr>
          <w:rFonts w:ascii="Times New Roman" w:eastAsia="Comic Sans MS" w:hAnsi="Times New Roman" w:cs="Times New Roman"/>
          <w:sz w:val="24"/>
          <w:szCs w:val="24"/>
        </w:rPr>
        <w:t>are</w:t>
      </w:r>
      <w:proofErr w:type="gramEnd"/>
      <w:r>
        <w:rPr>
          <w:rFonts w:ascii="Times New Roman" w:eastAsia="Comic Sans MS" w:hAnsi="Times New Roman" w:cs="Times New Roman"/>
          <w:sz w:val="24"/>
          <w:szCs w:val="24"/>
        </w:rPr>
        <w:t xml:space="preserve"> notified</w:t>
      </w:r>
      <w:r w:rsidR="00E575E5" w:rsidRPr="00405DAF">
        <w:rPr>
          <w:rFonts w:ascii="Times New Roman" w:eastAsia="Comic Sans MS" w:hAnsi="Times New Roman" w:cs="Times New Roman"/>
          <w:sz w:val="24"/>
          <w:szCs w:val="24"/>
        </w:rPr>
        <w:t xml:space="preserve"> immediately (on the first day of absence) if there is an unexplained absence of a child on a Child Protection Plan.</w:t>
      </w:r>
    </w:p>
    <w:p w:rsidR="00E575E5" w:rsidRPr="00405DAF" w:rsidRDefault="00E575E5" w:rsidP="00E575E5">
      <w:pPr>
        <w:spacing w:line="121" w:lineRule="exact"/>
        <w:rPr>
          <w:rFonts w:ascii="Times New Roman" w:eastAsia="Symbol" w:hAnsi="Times New Roman" w:cs="Times New Roman"/>
          <w:sz w:val="24"/>
          <w:szCs w:val="24"/>
        </w:rPr>
      </w:pPr>
    </w:p>
    <w:p w:rsidR="00E575E5" w:rsidRPr="00405DAF" w:rsidRDefault="00EE440D"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Pr>
          <w:rFonts w:ascii="Times New Roman" w:eastAsia="Comic Sans MS" w:hAnsi="Times New Roman" w:cs="Times New Roman"/>
          <w:sz w:val="24"/>
          <w:szCs w:val="24"/>
        </w:rPr>
        <w:t>Ensure there are procedures for c</w:t>
      </w:r>
      <w:r w:rsidR="00E575E5" w:rsidRPr="00405DAF">
        <w:rPr>
          <w:rFonts w:ascii="Times New Roman" w:eastAsia="Comic Sans MS" w:hAnsi="Times New Roman" w:cs="Times New Roman"/>
          <w:sz w:val="24"/>
          <w:szCs w:val="24"/>
        </w:rPr>
        <w:t>ontacting the child’s social worker directly if there is an unexplained absence of a child who is Looked After. This will then trigger actions identified in the ‘Joint Police and Social Care Protocol for Dealing with Children Missing from Care’.</w:t>
      </w:r>
    </w:p>
    <w:p w:rsidR="00E575E5" w:rsidRPr="00405DAF" w:rsidRDefault="00E575E5" w:rsidP="00E575E5">
      <w:pPr>
        <w:spacing w:line="121" w:lineRule="exact"/>
        <w:rPr>
          <w:rFonts w:ascii="Times New Roman" w:eastAsia="Symbol" w:hAnsi="Times New Roman" w:cs="Times New Roman"/>
          <w:sz w:val="24"/>
          <w:szCs w:val="24"/>
        </w:rPr>
      </w:pPr>
    </w:p>
    <w:p w:rsidR="00E575E5" w:rsidRPr="00405DAF" w:rsidRDefault="00E575E5"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Ensure that the school’s Child Protection procedures are in accordance with Local</w:t>
      </w:r>
    </w:p>
    <w:p w:rsidR="00EE440D" w:rsidRDefault="00EE440D" w:rsidP="00EE440D">
      <w:pPr>
        <w:pStyle w:val="NoSpacing"/>
        <w:rPr>
          <w:rFonts w:ascii="Times New Roman" w:hAnsi="Times New Roman" w:cs="Times New Roman"/>
          <w:sz w:val="24"/>
          <w:szCs w:val="24"/>
        </w:rPr>
      </w:pPr>
      <w:r>
        <w:rPr>
          <w:rFonts w:eastAsia="Symbol"/>
        </w:rPr>
        <w:t xml:space="preserve">                            </w:t>
      </w:r>
      <w:r w:rsidR="00E575E5" w:rsidRPr="00EE440D">
        <w:rPr>
          <w:rFonts w:ascii="Times New Roman" w:hAnsi="Times New Roman" w:cs="Times New Roman"/>
          <w:sz w:val="24"/>
          <w:szCs w:val="24"/>
        </w:rPr>
        <w:t>Authority guidance and inter-agency procedures agreed thro</w:t>
      </w:r>
      <w:r w:rsidRPr="00EE440D">
        <w:rPr>
          <w:rFonts w:ascii="Times New Roman" w:hAnsi="Times New Roman" w:cs="Times New Roman"/>
          <w:sz w:val="24"/>
          <w:szCs w:val="24"/>
        </w:rPr>
        <w:t>ugh the Local Safeguarding</w:t>
      </w:r>
    </w:p>
    <w:p w:rsidR="00EE440D" w:rsidRPr="00EE440D" w:rsidRDefault="00EE440D" w:rsidP="00EE440D">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05DAF">
        <w:rPr>
          <w:rFonts w:ascii="Times New Roman" w:eastAsia="Comic Sans MS" w:hAnsi="Times New Roman" w:cs="Times New Roman"/>
          <w:sz w:val="24"/>
          <w:szCs w:val="24"/>
        </w:rPr>
        <w:t>Children Board.</w:t>
      </w:r>
      <w:proofErr w:type="gramEnd"/>
    </w:p>
    <w:p w:rsidR="00E575E5" w:rsidRPr="00405DAF" w:rsidRDefault="00E575E5" w:rsidP="00E575E5">
      <w:pPr>
        <w:spacing w:line="121" w:lineRule="exact"/>
        <w:rPr>
          <w:rFonts w:ascii="Times New Roman" w:eastAsia="Symbol" w:hAnsi="Times New Roman" w:cs="Times New Roman"/>
          <w:sz w:val="24"/>
          <w:szCs w:val="24"/>
        </w:rPr>
      </w:pPr>
    </w:p>
    <w:p w:rsidR="00E575E5" w:rsidRPr="00405DAF" w:rsidRDefault="00E575E5"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Ensure there is a staff behaviour (code of conduct) policy, which links to this child protection policy, and which is shared with all current staff and forms part of the induction training for new staff.</w:t>
      </w:r>
    </w:p>
    <w:p w:rsidR="00E575E5" w:rsidRPr="00405DAF" w:rsidRDefault="00E575E5" w:rsidP="00E575E5">
      <w:pPr>
        <w:spacing w:line="123" w:lineRule="exact"/>
        <w:rPr>
          <w:rFonts w:ascii="Times New Roman" w:eastAsia="Symbol" w:hAnsi="Times New Roman" w:cs="Times New Roman"/>
          <w:sz w:val="24"/>
          <w:szCs w:val="24"/>
        </w:rPr>
      </w:pPr>
    </w:p>
    <w:p w:rsidR="00E575E5" w:rsidRPr="00405DAF" w:rsidRDefault="00E575E5"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lastRenderedPageBreak/>
        <w:t>Ensure that any member of staff found not suitable to work with children will be notified to the Disclosure and Barring Service (DBS) for consideration for barring, following resignation, dismissal or when we cease to use their service as a result of a substantiated allegation, in the case of a volunteer.</w:t>
      </w:r>
    </w:p>
    <w:p w:rsidR="00E575E5" w:rsidRPr="00405DAF" w:rsidRDefault="00E575E5" w:rsidP="00E575E5">
      <w:pPr>
        <w:spacing w:line="125" w:lineRule="exact"/>
        <w:rPr>
          <w:rFonts w:ascii="Times New Roman" w:eastAsia="Symbol" w:hAnsi="Times New Roman" w:cs="Times New Roman"/>
          <w:sz w:val="24"/>
          <w:szCs w:val="24"/>
        </w:rPr>
      </w:pPr>
    </w:p>
    <w:p w:rsidR="00E575E5" w:rsidRPr="00405DAF" w:rsidRDefault="00E575E5" w:rsidP="0031554D">
      <w:pPr>
        <w:numPr>
          <w:ilvl w:val="0"/>
          <w:numId w:val="9"/>
        </w:numPr>
        <w:tabs>
          <w:tab w:val="left" w:pos="1440"/>
        </w:tabs>
        <w:spacing w:after="0" w:line="239" w:lineRule="auto"/>
        <w:ind w:left="1440" w:hanging="720"/>
        <w:jc w:val="both"/>
        <w:rPr>
          <w:rFonts w:ascii="Times New Roman" w:eastAsia="Symbol" w:hAnsi="Times New Roman" w:cs="Times New Roman"/>
          <w:sz w:val="24"/>
          <w:szCs w:val="24"/>
        </w:rPr>
      </w:pPr>
      <w:r w:rsidRPr="00405DAF">
        <w:rPr>
          <w:rFonts w:ascii="Times New Roman" w:eastAsia="Comic Sans MS" w:hAnsi="Times New Roman" w:cs="Times New Roman"/>
          <w:sz w:val="24"/>
          <w:szCs w:val="24"/>
        </w:rPr>
        <w:t xml:space="preserve">Review this </w:t>
      </w:r>
      <w:r>
        <w:rPr>
          <w:rFonts w:ascii="Times New Roman" w:eastAsia="Comic Sans MS" w:hAnsi="Times New Roman" w:cs="Times New Roman"/>
          <w:sz w:val="24"/>
          <w:szCs w:val="24"/>
        </w:rPr>
        <w:t xml:space="preserve">Safeguarding / </w:t>
      </w:r>
      <w:r w:rsidRPr="00405DAF">
        <w:rPr>
          <w:rFonts w:ascii="Times New Roman" w:eastAsia="Comic Sans MS" w:hAnsi="Times New Roman" w:cs="Times New Roman"/>
          <w:sz w:val="24"/>
          <w:szCs w:val="24"/>
        </w:rPr>
        <w:t>Child Protection policy, and its effectiveness, annually (no later than the date of next review given on the front cover).</w:t>
      </w:r>
    </w:p>
    <w:p w:rsidR="00E575E5" w:rsidRPr="00405DAF" w:rsidRDefault="00E575E5" w:rsidP="00E575E5">
      <w:pPr>
        <w:spacing w:line="200" w:lineRule="exact"/>
        <w:rPr>
          <w:rFonts w:ascii="Times New Roman" w:eastAsia="Times New Roman" w:hAnsi="Times New Roman" w:cs="Times New Roman"/>
          <w:sz w:val="24"/>
          <w:szCs w:val="24"/>
        </w:rPr>
      </w:pPr>
    </w:p>
    <w:p w:rsidR="00E575E5" w:rsidRDefault="00E575E5" w:rsidP="0031554D">
      <w:pPr>
        <w:numPr>
          <w:ilvl w:val="0"/>
          <w:numId w:val="10"/>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The Role of the Headteacher</w:t>
      </w:r>
    </w:p>
    <w:p w:rsidR="00E575E5" w:rsidRDefault="00E575E5" w:rsidP="00E575E5">
      <w:pPr>
        <w:tabs>
          <w:tab w:val="left" w:pos="1080"/>
        </w:tabs>
        <w:spacing w:line="239" w:lineRule="auto"/>
        <w:jc w:val="both"/>
        <w:rPr>
          <w:rFonts w:ascii="Times New Roman" w:eastAsia="Comic Sans MS" w:hAnsi="Times New Roman" w:cs="Times New Roman"/>
          <w:b/>
          <w:sz w:val="24"/>
          <w:szCs w:val="24"/>
        </w:rPr>
      </w:pPr>
    </w:p>
    <w:p w:rsidR="00E575E5" w:rsidRPr="00956D88" w:rsidRDefault="00E575E5" w:rsidP="00E575E5">
      <w:pPr>
        <w:tabs>
          <w:tab w:val="left" w:pos="1080"/>
        </w:tabs>
        <w:spacing w:line="239" w:lineRule="auto"/>
        <w:jc w:val="both"/>
        <w:rPr>
          <w:rFonts w:ascii="Times New Roman" w:eastAsia="Comic Sans MS" w:hAnsi="Times New Roman" w:cs="Times New Roman"/>
          <w:b/>
          <w:sz w:val="24"/>
          <w:szCs w:val="24"/>
        </w:rPr>
      </w:pPr>
      <w:r w:rsidRPr="00956D88">
        <w:rPr>
          <w:rFonts w:ascii="Times New Roman" w:eastAsia="Comic Sans MS" w:hAnsi="Times New Roman" w:cs="Times New Roman"/>
          <w:sz w:val="24"/>
          <w:szCs w:val="24"/>
        </w:rPr>
        <w:t>The Headteacher is responsible for implementing the duties as set out in Section 4 of this policy and the monitoring of the effectiveness of the scho</w:t>
      </w:r>
      <w:r>
        <w:rPr>
          <w:rFonts w:ascii="Times New Roman" w:eastAsia="Comic Sans MS" w:hAnsi="Times New Roman" w:cs="Times New Roman"/>
          <w:sz w:val="24"/>
          <w:szCs w:val="24"/>
        </w:rPr>
        <w:t>ol’s policies and procedures re</w:t>
      </w:r>
      <w:r w:rsidRPr="00956D88">
        <w:rPr>
          <w:rFonts w:ascii="Times New Roman" w:eastAsia="Comic Sans MS" w:hAnsi="Times New Roman" w:cs="Times New Roman"/>
          <w:sz w:val="24"/>
          <w:szCs w:val="24"/>
        </w:rPr>
        <w:t>l</w:t>
      </w:r>
      <w:r>
        <w:rPr>
          <w:rFonts w:ascii="Times New Roman" w:eastAsia="Comic Sans MS" w:hAnsi="Times New Roman" w:cs="Times New Roman"/>
          <w:sz w:val="24"/>
          <w:szCs w:val="24"/>
        </w:rPr>
        <w:t>a</w:t>
      </w:r>
      <w:r w:rsidRPr="00956D88">
        <w:rPr>
          <w:rFonts w:ascii="Times New Roman" w:eastAsia="Comic Sans MS" w:hAnsi="Times New Roman" w:cs="Times New Roman"/>
          <w:sz w:val="24"/>
          <w:szCs w:val="24"/>
        </w:rPr>
        <w:t xml:space="preserve">ting to safeguarding. </w:t>
      </w:r>
      <w:r w:rsidRPr="00956D88">
        <w:rPr>
          <w:rFonts w:ascii="Times New Roman" w:eastAsia="Comic Sans MS" w:hAnsi="Times New Roman" w:cs="Times New Roman"/>
          <w:b/>
          <w:sz w:val="24"/>
          <w:szCs w:val="24"/>
        </w:rPr>
        <w:t xml:space="preserve"> </w:t>
      </w:r>
    </w:p>
    <w:p w:rsidR="00E575E5" w:rsidRPr="00405DAF" w:rsidRDefault="00E575E5" w:rsidP="00E575E5">
      <w:pPr>
        <w:spacing w:line="273" w:lineRule="auto"/>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Headteacher, supported by the Designated Safeguarding Lead</w:t>
      </w:r>
      <w:r>
        <w:rPr>
          <w:rFonts w:ascii="Times New Roman" w:eastAsia="Comic Sans MS" w:hAnsi="Times New Roman" w:cs="Times New Roman"/>
          <w:sz w:val="24"/>
          <w:szCs w:val="24"/>
        </w:rPr>
        <w:t>s</w:t>
      </w:r>
      <w:r w:rsidR="00570667">
        <w:rPr>
          <w:rFonts w:ascii="Times New Roman" w:eastAsia="Comic Sans MS" w:hAnsi="Times New Roman" w:cs="Times New Roman"/>
          <w:sz w:val="24"/>
          <w:szCs w:val="24"/>
        </w:rPr>
        <w:t xml:space="preserve">, is to </w:t>
      </w:r>
      <w:r w:rsidRPr="00405DAF">
        <w:rPr>
          <w:rFonts w:ascii="Times New Roman" w:eastAsia="Comic Sans MS" w:hAnsi="Times New Roman" w:cs="Times New Roman"/>
          <w:sz w:val="24"/>
          <w:szCs w:val="24"/>
        </w:rPr>
        <w:t>ensure that this policy and associated procedures are followed by all staff:</w:t>
      </w:r>
    </w:p>
    <w:p w:rsidR="00E575E5" w:rsidRDefault="00570667" w:rsidP="00E575E5">
      <w:pPr>
        <w:tabs>
          <w:tab w:val="left" w:pos="1440"/>
        </w:tabs>
        <w:spacing w:line="0" w:lineRule="atLeast"/>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The Headteacher is to e</w:t>
      </w:r>
      <w:r w:rsidR="00E575E5" w:rsidRPr="00405DAF">
        <w:rPr>
          <w:rFonts w:ascii="Times New Roman" w:eastAsia="Comic Sans MS" w:hAnsi="Times New Roman" w:cs="Times New Roman"/>
          <w:sz w:val="24"/>
          <w:szCs w:val="24"/>
        </w:rPr>
        <w:t>nsure that the school is alert to possible private fostering arrangements, and that in the school admission process, the parents/carers resident with each child or young person indicate whether they are parent, other relative (to be specified), friend of the family, or other (to be specified).</w:t>
      </w:r>
    </w:p>
    <w:p w:rsidR="001F3765" w:rsidRDefault="001F3765" w:rsidP="00E575E5">
      <w:pPr>
        <w:tabs>
          <w:tab w:val="left" w:pos="1440"/>
        </w:tabs>
        <w:spacing w:line="0" w:lineRule="atLeast"/>
        <w:jc w:val="both"/>
        <w:rPr>
          <w:rFonts w:ascii="Times New Roman" w:eastAsia="Symbol" w:hAnsi="Times New Roman" w:cs="Times New Roman"/>
          <w:sz w:val="24"/>
          <w:szCs w:val="24"/>
        </w:rPr>
      </w:pPr>
    </w:p>
    <w:p w:rsidR="001F3765" w:rsidRPr="001F3765" w:rsidRDefault="001F3765" w:rsidP="0031554D">
      <w:pPr>
        <w:pStyle w:val="ListParagraph"/>
        <w:numPr>
          <w:ilvl w:val="0"/>
          <w:numId w:val="10"/>
        </w:numPr>
        <w:tabs>
          <w:tab w:val="left" w:pos="1080"/>
        </w:tabs>
        <w:spacing w:line="239" w:lineRule="auto"/>
        <w:jc w:val="both"/>
        <w:rPr>
          <w:rFonts w:ascii="Times New Roman" w:eastAsia="Comic Sans MS" w:hAnsi="Times New Roman" w:cs="Times New Roman"/>
          <w:b/>
        </w:rPr>
      </w:pPr>
      <w:r w:rsidRPr="001F3765">
        <w:rPr>
          <w:rFonts w:ascii="Times New Roman" w:eastAsia="Comic Sans MS" w:hAnsi="Times New Roman" w:cs="Times New Roman"/>
          <w:b/>
        </w:rPr>
        <w:t>The Role of the Safeguarding Lead</w:t>
      </w:r>
    </w:p>
    <w:p w:rsidR="001F3765" w:rsidRDefault="001F3765" w:rsidP="001F3765">
      <w:pPr>
        <w:spacing w:line="239" w:lineRule="auto"/>
        <w:jc w:val="both"/>
        <w:rPr>
          <w:rFonts w:ascii="Times New Roman" w:eastAsia="Comic Sans MS" w:hAnsi="Times New Roman" w:cs="Times New Roman"/>
          <w:b/>
          <w:sz w:val="24"/>
          <w:szCs w:val="24"/>
        </w:rPr>
      </w:pPr>
    </w:p>
    <w:p w:rsidR="001F3765" w:rsidRPr="00405DAF" w:rsidRDefault="001F3765" w:rsidP="001F376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broad areas of responsibility of the Designated Safeguarding Lead involve managing referrals/cases and raising awareness of safeguarding and child protection amongst staff.</w:t>
      </w:r>
    </w:p>
    <w:p w:rsidR="001F3765" w:rsidRPr="00405DAF" w:rsidRDefault="001F3765" w:rsidP="001F3765">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Designated Safeguarding Lead will have the status and authority within the school to carry out the duties of the post including committing resources and, where appropriate, supporting and directing other staff.</w:t>
      </w:r>
    </w:p>
    <w:p w:rsidR="001F3765" w:rsidRDefault="001F3765" w:rsidP="001F3765">
      <w:pPr>
        <w:spacing w:line="239" w:lineRule="auto"/>
        <w:rPr>
          <w:rFonts w:ascii="Times New Roman" w:hAnsi="Times New Roman" w:cs="Times New Roman"/>
          <w:sz w:val="24"/>
          <w:szCs w:val="24"/>
        </w:rPr>
      </w:pPr>
      <w:r w:rsidRPr="00405DAF">
        <w:rPr>
          <w:rFonts w:ascii="Times New Roman" w:eastAsia="Comic Sans MS" w:hAnsi="Times New Roman" w:cs="Times New Roman"/>
          <w:sz w:val="24"/>
          <w:szCs w:val="24"/>
        </w:rPr>
        <w:t>In making decisions on whether to refer child protection concerns/disclosures to Children</w:t>
      </w:r>
      <w:r>
        <w:rPr>
          <w:rFonts w:ascii="Times New Roman" w:eastAsia="Comic Sans MS" w:hAnsi="Times New Roman" w:cs="Times New Roman"/>
          <w:sz w:val="24"/>
          <w:szCs w:val="24"/>
        </w:rPr>
        <w:t xml:space="preserve">’s Social </w:t>
      </w:r>
      <w:r w:rsidRPr="00405DAF">
        <w:rPr>
          <w:rFonts w:ascii="Times New Roman" w:eastAsia="Comic Sans MS" w:hAnsi="Times New Roman" w:cs="Times New Roman"/>
          <w:sz w:val="24"/>
          <w:szCs w:val="24"/>
        </w:rPr>
        <w:t xml:space="preserve">Care the Designated Safeguarding Lead must use A child’s journey in Bromley threshold guidance available at: </w:t>
      </w:r>
      <w:hyperlink r:id="rId8" w:history="1">
        <w:r w:rsidRPr="00405DAF">
          <w:rPr>
            <w:rFonts w:ascii="Times New Roman" w:eastAsia="Comic Sans MS" w:hAnsi="Times New Roman" w:cs="Times New Roman"/>
            <w:color w:val="0000FF"/>
            <w:sz w:val="24"/>
            <w:szCs w:val="24"/>
            <w:u w:val="single"/>
          </w:rPr>
          <w:t>http://www.bromleysafeguarding.org/pdfs/A%20Childs_Journey_in_Bromley_Threshold%20Guidan</w:t>
        </w:r>
      </w:hyperlink>
      <w:r w:rsidRPr="00405DAF">
        <w:rPr>
          <w:rFonts w:ascii="Times New Roman" w:eastAsia="Comic Sans MS" w:hAnsi="Times New Roman" w:cs="Times New Roman"/>
          <w:color w:val="0000FF"/>
          <w:sz w:val="24"/>
          <w:szCs w:val="24"/>
          <w:u w:val="single"/>
        </w:rPr>
        <w:t xml:space="preserve"> </w:t>
      </w:r>
      <w:hyperlink r:id="rId9" w:history="1">
        <w:r w:rsidRPr="00405DAF">
          <w:rPr>
            <w:rFonts w:ascii="Times New Roman" w:eastAsia="Comic Sans MS" w:hAnsi="Times New Roman" w:cs="Times New Roman"/>
            <w:color w:val="0000FF"/>
            <w:sz w:val="24"/>
            <w:szCs w:val="24"/>
            <w:u w:val="single"/>
          </w:rPr>
          <w:t>ce_Dec_2015.pdf</w:t>
        </w:r>
      </w:hyperlink>
      <w:r>
        <w:rPr>
          <w:rFonts w:ascii="Times New Roman" w:hAnsi="Times New Roman" w:cs="Times New Roman"/>
          <w:sz w:val="24"/>
          <w:szCs w:val="24"/>
        </w:rPr>
        <w:t xml:space="preserve"> </w:t>
      </w:r>
    </w:p>
    <w:p w:rsidR="001F3765" w:rsidRDefault="001F3765" w:rsidP="001F3765">
      <w:pPr>
        <w:spacing w:line="239" w:lineRule="auto"/>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DSL will consult with the Referral and Assessment Service if still unsure on whether to refer.</w:t>
      </w:r>
    </w:p>
    <w:p w:rsidR="001F3765" w:rsidRDefault="001F3765" w:rsidP="001F3765">
      <w:pPr>
        <w:spacing w:line="239" w:lineRule="auto"/>
        <w:rPr>
          <w:rFonts w:ascii="Times New Roman" w:eastAsia="Comic Sans MS" w:hAnsi="Times New Roman" w:cs="Times New Roman"/>
          <w:sz w:val="24"/>
          <w:szCs w:val="24"/>
        </w:rPr>
      </w:pPr>
    </w:p>
    <w:p w:rsidR="001F3765" w:rsidRDefault="001F3765" w:rsidP="0031554D">
      <w:pPr>
        <w:numPr>
          <w:ilvl w:val="0"/>
          <w:numId w:val="11"/>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The Role &amp; Responsibilities of all Staff within School</w:t>
      </w:r>
    </w:p>
    <w:p w:rsidR="001F3765" w:rsidRPr="00405DAF" w:rsidRDefault="001F3765" w:rsidP="001F3765">
      <w:pPr>
        <w:tabs>
          <w:tab w:val="left" w:pos="1080"/>
        </w:tabs>
        <w:spacing w:line="239" w:lineRule="auto"/>
        <w:ind w:left="1080"/>
        <w:jc w:val="both"/>
        <w:rPr>
          <w:rFonts w:ascii="Times New Roman" w:eastAsia="Comic Sans MS" w:hAnsi="Times New Roman" w:cs="Times New Roman"/>
          <w:b/>
          <w:sz w:val="24"/>
          <w:szCs w:val="24"/>
        </w:rPr>
      </w:pPr>
    </w:p>
    <w:p w:rsidR="001F3765" w:rsidRPr="00405DAF" w:rsidRDefault="001F3765" w:rsidP="001F3765">
      <w:pPr>
        <w:spacing w:line="8" w:lineRule="exact"/>
        <w:rPr>
          <w:rFonts w:ascii="Times New Roman" w:eastAsia="Times New Roman" w:hAnsi="Times New Roman" w:cs="Times New Roman"/>
          <w:sz w:val="24"/>
          <w:szCs w:val="24"/>
        </w:rPr>
      </w:pPr>
    </w:p>
    <w:p w:rsidR="001F3765" w:rsidRDefault="001F3765" w:rsidP="001F376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All staff and volunteers must read this policy and Part One of Keeping Children Safe in Education (Appendix 1) and ensure they are aware of their responsibilities for safeguarding and child protection in being alert to the signs of abuse and of their responsibility to report and record any concerns or disclosures.</w:t>
      </w:r>
    </w:p>
    <w:p w:rsidR="001F3765" w:rsidRDefault="001F3765" w:rsidP="001F3765">
      <w:pPr>
        <w:spacing w:line="239" w:lineRule="auto"/>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As part of the staff induction process and / or annually on the first day of the Autumn Term, staff are required to read this policy and all other related policies and sign to say that the policies have been read and understood. This signed declaration is kept in the staff member’s personnel file.</w:t>
      </w:r>
    </w:p>
    <w:p w:rsidR="001F3765" w:rsidRPr="00405DAF" w:rsidRDefault="001F3765" w:rsidP="001F376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lastRenderedPageBreak/>
        <w:t>All staff and volunteers must act in accordance with this policy if a child he/she presents with indicators of abuse (see Appendix 2 for details). Procedures for reporting concerns and dealing with a disclosure are given in section 10.</w:t>
      </w:r>
    </w:p>
    <w:p w:rsidR="001F3765" w:rsidRDefault="001F3765" w:rsidP="001F376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If there are concerns or allegations regarding a member of staff or the Headteacher then the processes outlined in section 15 of this document must be followed.</w:t>
      </w:r>
    </w:p>
    <w:p w:rsidR="001F3765" w:rsidRDefault="001F3765" w:rsidP="001F3765">
      <w:pPr>
        <w:spacing w:line="239" w:lineRule="auto"/>
        <w:jc w:val="both"/>
        <w:rPr>
          <w:rFonts w:ascii="Times New Roman" w:eastAsia="Comic Sans MS" w:hAnsi="Times New Roman" w:cs="Times New Roman"/>
          <w:sz w:val="24"/>
          <w:szCs w:val="24"/>
        </w:rPr>
      </w:pPr>
    </w:p>
    <w:p w:rsidR="001F3765" w:rsidRDefault="001F3765" w:rsidP="0031554D">
      <w:pPr>
        <w:numPr>
          <w:ilvl w:val="0"/>
          <w:numId w:val="12"/>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Safeguarding Training</w:t>
      </w:r>
    </w:p>
    <w:p w:rsidR="001F3765" w:rsidRDefault="001F3765" w:rsidP="001F3765">
      <w:pPr>
        <w:spacing w:line="275" w:lineRule="auto"/>
        <w:jc w:val="both"/>
        <w:rPr>
          <w:rFonts w:ascii="Times New Roman" w:eastAsia="Comic Sans MS" w:hAnsi="Times New Roman" w:cs="Times New Roman"/>
          <w:b/>
          <w:sz w:val="24"/>
          <w:szCs w:val="24"/>
        </w:rPr>
      </w:pPr>
    </w:p>
    <w:p w:rsidR="001F3765" w:rsidRPr="001F3765" w:rsidRDefault="001F3765" w:rsidP="001F3765">
      <w:pPr>
        <w:spacing w:line="275"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Headteacher must undertake training on child protection at least once every three years (statutory requirement), at LSCB level 3/4 or above. If the Headteacher is the Designated Safeguarding Lead then he/she shall meet the train</w:t>
      </w:r>
      <w:r>
        <w:rPr>
          <w:rFonts w:ascii="Times New Roman" w:eastAsia="Comic Sans MS" w:hAnsi="Times New Roman" w:cs="Times New Roman"/>
          <w:sz w:val="24"/>
          <w:szCs w:val="24"/>
        </w:rPr>
        <w:t>ing requirements set out below.</w:t>
      </w:r>
    </w:p>
    <w:p w:rsidR="003325D5" w:rsidRPr="003325D5" w:rsidRDefault="001F3765" w:rsidP="0031554D">
      <w:pPr>
        <w:pStyle w:val="ListParagraph"/>
        <w:numPr>
          <w:ilvl w:val="0"/>
          <w:numId w:val="13"/>
        </w:numPr>
        <w:spacing w:line="239" w:lineRule="auto"/>
        <w:rPr>
          <w:rFonts w:ascii="Times New Roman" w:eastAsia="Comic Sans MS" w:hAnsi="Times New Roman" w:cs="Times New Roman"/>
        </w:rPr>
      </w:pPr>
      <w:r w:rsidRPr="003325D5">
        <w:rPr>
          <w:rFonts w:ascii="Times New Roman" w:eastAsia="Comic Sans MS" w:hAnsi="Times New Roman" w:cs="Times New Roman"/>
        </w:rPr>
        <w:t>In addition to basic child protection training the Designated Safeguarding Lead must attend the LSCB’s Level 3/4 Working Together to Safeguard Children training,</w:t>
      </w:r>
      <w:r w:rsidR="003325D5" w:rsidRPr="003325D5">
        <w:rPr>
          <w:rFonts w:ascii="Times New Roman" w:eastAsia="Comic Sans MS" w:hAnsi="Times New Roman" w:cs="Times New Roman"/>
        </w:rPr>
        <w:t xml:space="preserve"> and then undertake refresher safeguarding training at LSCB Level 3/4 at least every three years (statutory requirement).</w:t>
      </w:r>
    </w:p>
    <w:p w:rsidR="003325D5" w:rsidRPr="00405DAF" w:rsidRDefault="003325D5" w:rsidP="003325D5">
      <w:pPr>
        <w:spacing w:line="122" w:lineRule="exact"/>
        <w:rPr>
          <w:rFonts w:ascii="Times New Roman" w:eastAsia="Times New Roman" w:hAnsi="Times New Roman" w:cs="Times New Roman"/>
          <w:sz w:val="24"/>
          <w:szCs w:val="24"/>
        </w:rPr>
      </w:pPr>
    </w:p>
    <w:p w:rsidR="003325D5" w:rsidRPr="003325D5" w:rsidRDefault="003325D5" w:rsidP="0031554D">
      <w:pPr>
        <w:pStyle w:val="ListParagraph"/>
        <w:numPr>
          <w:ilvl w:val="0"/>
          <w:numId w:val="13"/>
        </w:numPr>
        <w:tabs>
          <w:tab w:val="left" w:pos="1440"/>
        </w:tabs>
        <w:spacing w:line="239" w:lineRule="auto"/>
        <w:jc w:val="both"/>
        <w:rPr>
          <w:rFonts w:ascii="Times New Roman" w:eastAsia="Symbol" w:hAnsi="Times New Roman" w:cs="Times New Roman"/>
        </w:rPr>
      </w:pPr>
      <w:r w:rsidRPr="003325D5">
        <w:rPr>
          <w:rFonts w:ascii="Times New Roman" w:eastAsia="Comic Sans MS" w:hAnsi="Times New Roman" w:cs="Times New Roman"/>
        </w:rPr>
        <w:t>The Deputy Designated Safeguarding Lead must meet the training requirements as above.</w:t>
      </w:r>
    </w:p>
    <w:p w:rsidR="001F3765" w:rsidRDefault="001F3765" w:rsidP="003325D5">
      <w:pPr>
        <w:tabs>
          <w:tab w:val="left" w:pos="1440"/>
        </w:tabs>
        <w:spacing w:after="0" w:line="239" w:lineRule="auto"/>
        <w:jc w:val="both"/>
        <w:rPr>
          <w:rFonts w:ascii="Times New Roman" w:eastAsia="Symbol" w:hAnsi="Times New Roman" w:cs="Times New Roman"/>
          <w:sz w:val="24"/>
          <w:szCs w:val="24"/>
        </w:rPr>
      </w:pPr>
    </w:p>
    <w:p w:rsidR="003325D5" w:rsidRPr="00405DAF" w:rsidRDefault="003325D5" w:rsidP="003325D5">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Any newly appointed Designated Safeguarding Lead must attend the LSCB’s Level 3/4 Working Together to Safeguard Children training before taking lead responsibility for safeguarding. The Deputy Designated Safeguarding Lead will take a leading role on safeguarding for the short time that the Designated Safeguarding Lead is waiting to receive training.</w:t>
      </w:r>
    </w:p>
    <w:p w:rsidR="003325D5" w:rsidRPr="00405DAF" w:rsidRDefault="003325D5" w:rsidP="003325D5">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 xml:space="preserve">All other staff, who </w:t>
      </w:r>
      <w:proofErr w:type="gramStart"/>
      <w:r w:rsidRPr="00405DAF">
        <w:rPr>
          <w:rFonts w:ascii="Times New Roman" w:eastAsia="Comic Sans MS" w:hAnsi="Times New Roman" w:cs="Times New Roman"/>
          <w:sz w:val="24"/>
          <w:szCs w:val="24"/>
        </w:rPr>
        <w:t>work</w:t>
      </w:r>
      <w:proofErr w:type="gramEnd"/>
      <w:r w:rsidRPr="00405DAF">
        <w:rPr>
          <w:rFonts w:ascii="Times New Roman" w:eastAsia="Comic Sans MS" w:hAnsi="Times New Roman" w:cs="Times New Roman"/>
          <w:sz w:val="24"/>
          <w:szCs w:val="24"/>
        </w:rPr>
        <w:t xml:space="preserve"> with children, will undertake safeguarding and child protection training at LSCB level 3, or its equivalent, to equip them to carry out their responsibilities for child protection effectively. This must be kept up to date by refresher training at three yearly intervals, and temporary staff and volunteers who work with children must be made aware of the school’s arrangements for child protection and their responsibilities.</w:t>
      </w:r>
    </w:p>
    <w:p w:rsidR="003325D5" w:rsidRPr="00405DAF" w:rsidRDefault="003325D5" w:rsidP="003325D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Chair of Governors, the designated Governor for Safeguarding and Child Protection and Local Authority appointed Governors will undertake the Local Authority’s governor safeguarding training at least once every three years. All new members of staff will receive child protection training as indicated in above as part of their induction programme.</w:t>
      </w:r>
    </w:p>
    <w:p w:rsidR="003325D5" w:rsidRPr="00405DAF" w:rsidRDefault="003325D5" w:rsidP="003325D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Briefings and updates on child protection and safeguarding procedures (including the signs of abuse and procedures for reporting concerns and disclosures) will be provided on a regular basis, at least annually, but more frequently when necessary, to ensure that all members of staff are familiar with any changes to the school policy as they occur.</w:t>
      </w:r>
    </w:p>
    <w:p w:rsidR="003325D5" w:rsidRDefault="003325D5" w:rsidP="003325D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At least one member of every appointments panel will have gained accreditation through Safer Recruitment training. The school will ensure that there are always sufficient numbers of suitably trained staff or governors in post.</w:t>
      </w:r>
      <w:r w:rsidR="00F71831">
        <w:rPr>
          <w:rFonts w:ascii="Times New Roman" w:eastAsia="Comic Sans MS" w:hAnsi="Times New Roman" w:cs="Times New Roman"/>
          <w:sz w:val="24"/>
          <w:szCs w:val="24"/>
        </w:rPr>
        <w:t xml:space="preserve"> All interview paperwork will state the names of panel members and highlight which members have received safer recruitment training.</w:t>
      </w:r>
    </w:p>
    <w:p w:rsidR="00F71831" w:rsidRDefault="00F71831" w:rsidP="003325D5">
      <w:pPr>
        <w:spacing w:line="239" w:lineRule="auto"/>
        <w:jc w:val="both"/>
        <w:rPr>
          <w:rFonts w:ascii="Times New Roman" w:eastAsia="Comic Sans MS" w:hAnsi="Times New Roman" w:cs="Times New Roman"/>
          <w:sz w:val="24"/>
          <w:szCs w:val="24"/>
        </w:rPr>
      </w:pPr>
    </w:p>
    <w:p w:rsidR="003325D5" w:rsidRDefault="003325D5" w:rsidP="0031554D">
      <w:pPr>
        <w:numPr>
          <w:ilvl w:val="0"/>
          <w:numId w:val="14"/>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Promoting Children and Young People's Well-being</w:t>
      </w:r>
    </w:p>
    <w:p w:rsidR="003325D5" w:rsidRDefault="003325D5" w:rsidP="003325D5">
      <w:pPr>
        <w:spacing w:line="239" w:lineRule="auto"/>
        <w:jc w:val="both"/>
        <w:rPr>
          <w:rFonts w:ascii="Times New Roman" w:eastAsia="Comic Sans MS" w:hAnsi="Times New Roman" w:cs="Times New Roman"/>
          <w:b/>
          <w:sz w:val="24"/>
          <w:szCs w:val="24"/>
        </w:rPr>
      </w:pPr>
    </w:p>
    <w:p w:rsidR="003325D5" w:rsidRPr="00405DAF" w:rsidRDefault="003325D5" w:rsidP="003325D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 xml:space="preserve">The school will teach children about safeguarding and ensure that the school contributes to inter-agency working in line with statutory guidance Working Together to Safeguard Children (DfE, 2015). This includes providing a co-ordinated offer of early help when additional needs of children are identified and </w:t>
      </w:r>
      <w:r w:rsidRPr="00405DAF">
        <w:rPr>
          <w:rFonts w:ascii="Times New Roman" w:eastAsia="Comic Sans MS" w:hAnsi="Times New Roman" w:cs="Times New Roman"/>
          <w:sz w:val="24"/>
          <w:szCs w:val="24"/>
        </w:rPr>
        <w:lastRenderedPageBreak/>
        <w:t>contributing to inter-agency plans to provide additional support to children subject to child protection plans.</w:t>
      </w:r>
    </w:p>
    <w:p w:rsidR="003325D5" w:rsidRPr="00405DAF" w:rsidRDefault="003325D5" w:rsidP="003325D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model sets out a single assessment, planning and review pathway for all children and young people, ensuring that needs are identified earlier and addressed an a multi-agency basis, the Common Assessment Framework (CAF)</w:t>
      </w:r>
    </w:p>
    <w:p w:rsidR="003325D5" w:rsidRDefault="003325D5" w:rsidP="003325D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Child Protection procedures shall be seen within the context of this broader framework as a response when there is a perceived need to protect a child or young person who is at risk of significant harm.</w:t>
      </w:r>
    </w:p>
    <w:p w:rsidR="003325D5" w:rsidRDefault="003325D5" w:rsidP="003325D5">
      <w:pPr>
        <w:spacing w:line="239" w:lineRule="auto"/>
        <w:jc w:val="both"/>
        <w:rPr>
          <w:rFonts w:ascii="Times New Roman" w:eastAsia="Comic Sans MS" w:hAnsi="Times New Roman" w:cs="Times New Roman"/>
          <w:sz w:val="24"/>
          <w:szCs w:val="24"/>
        </w:rPr>
      </w:pPr>
    </w:p>
    <w:p w:rsidR="003325D5" w:rsidRDefault="003325D5" w:rsidP="0031554D">
      <w:pPr>
        <w:numPr>
          <w:ilvl w:val="0"/>
          <w:numId w:val="14"/>
        </w:numPr>
        <w:tabs>
          <w:tab w:val="left" w:pos="1060"/>
        </w:tabs>
        <w:spacing w:after="0" w:line="239" w:lineRule="auto"/>
        <w:ind w:left="360"/>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Dealing with concerns or disclosures regarding a child or young person</w:t>
      </w:r>
    </w:p>
    <w:p w:rsidR="003325D5" w:rsidRDefault="003325D5" w:rsidP="003325D5">
      <w:pPr>
        <w:spacing w:line="239" w:lineRule="auto"/>
        <w:rPr>
          <w:rFonts w:ascii="Times New Roman" w:eastAsia="Comic Sans MS" w:hAnsi="Times New Roman" w:cs="Times New Roman"/>
          <w:b/>
          <w:sz w:val="24"/>
          <w:szCs w:val="24"/>
        </w:rPr>
      </w:pPr>
    </w:p>
    <w:p w:rsidR="003325D5" w:rsidRDefault="003325D5" w:rsidP="003325D5">
      <w:pPr>
        <w:spacing w:line="239" w:lineRule="auto"/>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 xml:space="preserve">All staff and volunteers must be aware that the </w:t>
      </w:r>
      <w:r>
        <w:rPr>
          <w:rFonts w:ascii="Times New Roman" w:eastAsia="Comic Sans MS" w:hAnsi="Times New Roman" w:cs="Times New Roman"/>
          <w:sz w:val="24"/>
          <w:szCs w:val="24"/>
        </w:rPr>
        <w:t xml:space="preserve">four </w:t>
      </w:r>
      <w:r w:rsidRPr="00405DAF">
        <w:rPr>
          <w:rFonts w:ascii="Times New Roman" w:eastAsia="Comic Sans MS" w:hAnsi="Times New Roman" w:cs="Times New Roman"/>
          <w:sz w:val="24"/>
          <w:szCs w:val="24"/>
        </w:rPr>
        <w:t>main categories of abuse</w:t>
      </w:r>
      <w:r>
        <w:rPr>
          <w:rFonts w:ascii="Times New Roman" w:eastAsia="Comic Sans MS" w:hAnsi="Times New Roman" w:cs="Times New Roman"/>
          <w:sz w:val="24"/>
          <w:szCs w:val="24"/>
        </w:rPr>
        <w:t xml:space="preserve"> which may result in a child being placed on the Child Protection Register</w:t>
      </w:r>
      <w:r w:rsidRPr="00405DAF">
        <w:rPr>
          <w:rFonts w:ascii="Times New Roman" w:eastAsia="Comic Sans MS" w:hAnsi="Times New Roman" w:cs="Times New Roman"/>
          <w:sz w:val="24"/>
          <w:szCs w:val="24"/>
        </w:rPr>
        <w:t xml:space="preserve"> are:</w:t>
      </w:r>
    </w:p>
    <w:p w:rsidR="003325D5" w:rsidRPr="003325D5" w:rsidRDefault="003325D5" w:rsidP="0031554D">
      <w:pPr>
        <w:pStyle w:val="ListParagraph"/>
        <w:numPr>
          <w:ilvl w:val="0"/>
          <w:numId w:val="15"/>
        </w:numPr>
        <w:tabs>
          <w:tab w:val="left" w:pos="1440"/>
        </w:tabs>
        <w:spacing w:line="239" w:lineRule="auto"/>
        <w:jc w:val="both"/>
        <w:rPr>
          <w:rFonts w:ascii="Times New Roman" w:eastAsia="Symbol" w:hAnsi="Times New Roman" w:cs="Times New Roman"/>
        </w:rPr>
      </w:pPr>
      <w:r w:rsidRPr="003325D5">
        <w:rPr>
          <w:rFonts w:ascii="Times New Roman" w:eastAsia="Comic Sans MS" w:hAnsi="Times New Roman" w:cs="Times New Roman"/>
        </w:rPr>
        <w:t>Physical abuse</w:t>
      </w:r>
    </w:p>
    <w:p w:rsidR="003325D5" w:rsidRPr="003325D5" w:rsidRDefault="003325D5" w:rsidP="0031554D">
      <w:pPr>
        <w:pStyle w:val="ListParagraph"/>
        <w:numPr>
          <w:ilvl w:val="0"/>
          <w:numId w:val="15"/>
        </w:numPr>
        <w:tabs>
          <w:tab w:val="left" w:pos="1440"/>
        </w:tabs>
        <w:spacing w:line="239" w:lineRule="auto"/>
        <w:jc w:val="both"/>
        <w:rPr>
          <w:rFonts w:ascii="Times New Roman" w:eastAsia="Symbol" w:hAnsi="Times New Roman" w:cs="Times New Roman"/>
        </w:rPr>
      </w:pPr>
      <w:r w:rsidRPr="003325D5">
        <w:rPr>
          <w:rFonts w:ascii="Times New Roman" w:eastAsia="Comic Sans MS" w:hAnsi="Times New Roman" w:cs="Times New Roman"/>
        </w:rPr>
        <w:t>Emotional abuse</w:t>
      </w:r>
    </w:p>
    <w:p w:rsidR="003325D5" w:rsidRPr="003325D5" w:rsidRDefault="003325D5" w:rsidP="0031554D">
      <w:pPr>
        <w:pStyle w:val="ListParagraph"/>
        <w:numPr>
          <w:ilvl w:val="0"/>
          <w:numId w:val="15"/>
        </w:numPr>
        <w:tabs>
          <w:tab w:val="left" w:pos="1440"/>
        </w:tabs>
        <w:spacing w:line="239" w:lineRule="auto"/>
        <w:jc w:val="both"/>
        <w:rPr>
          <w:rFonts w:ascii="Times New Roman" w:eastAsia="Symbol" w:hAnsi="Times New Roman" w:cs="Times New Roman"/>
        </w:rPr>
      </w:pPr>
      <w:r w:rsidRPr="003325D5">
        <w:rPr>
          <w:rFonts w:ascii="Times New Roman" w:eastAsia="Comic Sans MS" w:hAnsi="Times New Roman" w:cs="Times New Roman"/>
        </w:rPr>
        <w:t>Sexual abuse</w:t>
      </w:r>
    </w:p>
    <w:p w:rsidR="003325D5" w:rsidRPr="003325D5" w:rsidRDefault="003325D5" w:rsidP="0031554D">
      <w:pPr>
        <w:pStyle w:val="ListParagraph"/>
        <w:numPr>
          <w:ilvl w:val="0"/>
          <w:numId w:val="15"/>
        </w:numPr>
        <w:tabs>
          <w:tab w:val="left" w:pos="1440"/>
        </w:tabs>
        <w:spacing w:line="239" w:lineRule="auto"/>
        <w:jc w:val="both"/>
        <w:rPr>
          <w:rFonts w:ascii="Times New Roman" w:eastAsia="Symbol" w:hAnsi="Times New Roman" w:cs="Times New Roman"/>
        </w:rPr>
      </w:pPr>
      <w:r w:rsidRPr="003325D5">
        <w:rPr>
          <w:rFonts w:ascii="Times New Roman" w:eastAsia="Comic Sans MS" w:hAnsi="Times New Roman" w:cs="Times New Roman"/>
        </w:rPr>
        <w:t>Neglect</w:t>
      </w:r>
    </w:p>
    <w:p w:rsidR="003325D5" w:rsidRDefault="003325D5" w:rsidP="003325D5">
      <w:pPr>
        <w:tabs>
          <w:tab w:val="left" w:pos="1440"/>
        </w:tabs>
        <w:spacing w:line="239" w:lineRule="auto"/>
        <w:jc w:val="both"/>
        <w:rPr>
          <w:rFonts w:ascii="Times New Roman" w:eastAsia="Comic Sans MS" w:hAnsi="Times New Roman" w:cs="Times New Roman"/>
          <w:sz w:val="24"/>
          <w:szCs w:val="24"/>
        </w:rPr>
      </w:pPr>
    </w:p>
    <w:p w:rsidR="003325D5" w:rsidRPr="00405DAF" w:rsidRDefault="003325D5" w:rsidP="003325D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b/>
          <w:sz w:val="24"/>
          <w:szCs w:val="24"/>
        </w:rPr>
        <w:t xml:space="preserve">Abuse: </w:t>
      </w:r>
      <w:r w:rsidRPr="00405DAF">
        <w:rPr>
          <w:rFonts w:ascii="Times New Roman" w:eastAsia="Comic Sans MS" w:hAnsi="Times New Roman" w:cs="Times New Roman"/>
          <w:sz w:val="24"/>
          <w:szCs w:val="24"/>
        </w:rPr>
        <w:t>a form of maltreatment of a child. Somebody may abuse or neglect a child by inflicting</w:t>
      </w:r>
      <w:r w:rsidRPr="00405DAF">
        <w:rPr>
          <w:rFonts w:ascii="Times New Roman" w:eastAsia="Comic Sans MS" w:hAnsi="Times New Roman" w:cs="Times New Roman"/>
          <w:b/>
          <w:sz w:val="24"/>
          <w:szCs w:val="24"/>
        </w:rPr>
        <w:t xml:space="preserve"> </w:t>
      </w:r>
      <w:r w:rsidRPr="00405DAF">
        <w:rPr>
          <w:rFonts w:ascii="Times New Roman" w:eastAsia="Comic Sans MS" w:hAnsi="Times New Roman" w:cs="Times New Roman"/>
          <w:sz w:val="24"/>
          <w:szCs w:val="24"/>
        </w:rPr>
        <w:t>harm, or by failing to act to prevent harm. They may be abused by an adult or adults or another child or children.</w:t>
      </w:r>
    </w:p>
    <w:p w:rsidR="003325D5" w:rsidRPr="00405DAF" w:rsidRDefault="003325D5" w:rsidP="003325D5">
      <w:pPr>
        <w:spacing w:line="123" w:lineRule="exact"/>
        <w:rPr>
          <w:rFonts w:ascii="Times New Roman" w:eastAsia="Times New Roman" w:hAnsi="Times New Roman" w:cs="Times New Roman"/>
          <w:sz w:val="24"/>
          <w:szCs w:val="24"/>
        </w:rPr>
      </w:pPr>
    </w:p>
    <w:p w:rsidR="003325D5" w:rsidRPr="00405DAF" w:rsidRDefault="003325D5" w:rsidP="003325D5">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b/>
          <w:sz w:val="24"/>
          <w:szCs w:val="24"/>
        </w:rPr>
        <w:t>Physical abuse</w:t>
      </w:r>
      <w:r w:rsidRPr="00405DAF">
        <w:rPr>
          <w:rFonts w:ascii="Times New Roman" w:eastAsia="Comic Sans MS" w:hAnsi="Times New Roman" w:cs="Times New Roman"/>
          <w:sz w:val="24"/>
          <w:szCs w:val="24"/>
        </w:rPr>
        <w:t>: a form of abuse which may involve hitting, shaking, throwing, poisoning, burning or</w:t>
      </w:r>
      <w:r w:rsidRPr="00405DAF">
        <w:rPr>
          <w:rFonts w:ascii="Times New Roman" w:eastAsia="Comic Sans MS" w:hAnsi="Times New Roman" w:cs="Times New Roman"/>
          <w:b/>
          <w:sz w:val="24"/>
          <w:szCs w:val="24"/>
        </w:rPr>
        <w:t xml:space="preserve"> </w:t>
      </w:r>
      <w:r w:rsidRPr="00405DAF">
        <w:rPr>
          <w:rFonts w:ascii="Times New Roman" w:eastAsia="Comic Sans MS" w:hAnsi="Times New Roman" w:cs="Times New Roman"/>
          <w:sz w:val="24"/>
          <w:szCs w:val="24"/>
        </w:rPr>
        <w:t>scalding, drowning, suffocating or otherwise causing physical harm to a child. Physical harm may also be caused when a parent or carer fabricates the symptoms of, or deliberately induces, illness in a child.</w:t>
      </w:r>
    </w:p>
    <w:p w:rsidR="003325D5" w:rsidRPr="00405DAF" w:rsidRDefault="003325D5" w:rsidP="003325D5">
      <w:pPr>
        <w:spacing w:line="121" w:lineRule="exact"/>
        <w:rPr>
          <w:rFonts w:ascii="Times New Roman" w:eastAsia="Times New Roman" w:hAnsi="Times New Roman" w:cs="Times New Roman"/>
          <w:sz w:val="24"/>
          <w:szCs w:val="24"/>
        </w:rPr>
      </w:pPr>
    </w:p>
    <w:p w:rsidR="003325D5" w:rsidRPr="00405DAF" w:rsidRDefault="003325D5" w:rsidP="003325D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b/>
          <w:sz w:val="24"/>
          <w:szCs w:val="24"/>
        </w:rPr>
        <w:t>Emotional abuse</w:t>
      </w:r>
      <w:r w:rsidRPr="00405DAF">
        <w:rPr>
          <w:rFonts w:ascii="Times New Roman" w:eastAsia="Comic Sans MS" w:hAnsi="Times New Roman" w:cs="Times New Roman"/>
          <w:sz w:val="24"/>
          <w:szCs w:val="24"/>
        </w:rPr>
        <w:t>: the persistent emotional maltreatment of a child such as to cause severe and</w:t>
      </w:r>
      <w:r w:rsidRPr="00405DAF">
        <w:rPr>
          <w:rFonts w:ascii="Times New Roman" w:eastAsia="Comic Sans MS" w:hAnsi="Times New Roman" w:cs="Times New Roman"/>
          <w:b/>
          <w:sz w:val="24"/>
          <w:szCs w:val="24"/>
        </w:rPr>
        <w:t xml:space="preserve"> </w:t>
      </w:r>
      <w:r w:rsidRPr="00405DAF">
        <w:rPr>
          <w:rFonts w:ascii="Times New Roman" w:eastAsia="Comic Sans MS" w:hAnsi="Times New Roman" w:cs="Times New Roman"/>
          <w:sz w:val="24"/>
          <w:szCs w:val="24"/>
        </w:rPr>
        <w:t>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3325D5" w:rsidRPr="00405DAF" w:rsidRDefault="003325D5" w:rsidP="003325D5">
      <w:pPr>
        <w:spacing w:line="136" w:lineRule="exact"/>
        <w:rPr>
          <w:rFonts w:ascii="Times New Roman" w:eastAsia="Times New Roman" w:hAnsi="Times New Roman" w:cs="Times New Roman"/>
          <w:sz w:val="24"/>
          <w:szCs w:val="24"/>
        </w:rPr>
      </w:pPr>
    </w:p>
    <w:p w:rsidR="003325D5" w:rsidRPr="00405DAF" w:rsidRDefault="003325D5" w:rsidP="003325D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b/>
          <w:sz w:val="24"/>
          <w:szCs w:val="24"/>
        </w:rPr>
        <w:t xml:space="preserve">Sexual abuse: </w:t>
      </w:r>
      <w:r w:rsidRPr="00405DAF">
        <w:rPr>
          <w:rFonts w:ascii="Times New Roman" w:eastAsia="Comic Sans MS" w:hAnsi="Times New Roman" w:cs="Times New Roman"/>
          <w:sz w:val="24"/>
          <w:szCs w:val="24"/>
        </w:rPr>
        <w:t>involves forcing or enticing a child or young person to take part in sexual activities,</w:t>
      </w:r>
      <w:r w:rsidRPr="00405DAF">
        <w:rPr>
          <w:rFonts w:ascii="Times New Roman" w:eastAsia="Comic Sans MS" w:hAnsi="Times New Roman" w:cs="Times New Roman"/>
          <w:b/>
          <w:sz w:val="24"/>
          <w:szCs w:val="24"/>
        </w:rPr>
        <w:t xml:space="preserve"> </w:t>
      </w:r>
      <w:r w:rsidRPr="00405DAF">
        <w:rPr>
          <w:rFonts w:ascii="Times New Roman" w:eastAsia="Comic Sans MS" w:hAnsi="Times New Roman" w:cs="Times New Roman"/>
          <w:sz w:val="24"/>
          <w:szCs w:val="24"/>
        </w:rPr>
        <w:t>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3325D5" w:rsidRPr="00405DAF" w:rsidRDefault="003325D5" w:rsidP="003325D5">
      <w:pPr>
        <w:spacing w:line="130" w:lineRule="exact"/>
        <w:rPr>
          <w:rFonts w:ascii="Times New Roman" w:eastAsia="Times New Roman" w:hAnsi="Times New Roman" w:cs="Times New Roman"/>
          <w:sz w:val="24"/>
          <w:szCs w:val="24"/>
        </w:rPr>
      </w:pPr>
    </w:p>
    <w:p w:rsidR="003325D5" w:rsidRDefault="003325D5" w:rsidP="003325D5">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b/>
          <w:sz w:val="24"/>
          <w:szCs w:val="24"/>
        </w:rPr>
        <w:lastRenderedPageBreak/>
        <w:t>Neglect</w:t>
      </w:r>
      <w:r w:rsidRPr="00405DAF">
        <w:rPr>
          <w:rFonts w:ascii="Times New Roman" w:eastAsia="Comic Sans MS" w:hAnsi="Times New Roman" w:cs="Times New Roman"/>
          <w:sz w:val="24"/>
          <w:szCs w:val="24"/>
        </w:rPr>
        <w:t>: the persistent failure to meet a child’s basic physical and/or</w:t>
      </w:r>
      <w:r w:rsidRPr="00405DAF">
        <w:rPr>
          <w:rFonts w:ascii="Times New Roman" w:eastAsia="Comic Sans MS" w:hAnsi="Times New Roman" w:cs="Times New Roman"/>
          <w:b/>
          <w:sz w:val="24"/>
          <w:szCs w:val="24"/>
        </w:rPr>
        <w:t xml:space="preserve"> </w:t>
      </w:r>
      <w:r w:rsidRPr="00405DAF">
        <w:rPr>
          <w:rFonts w:ascii="Times New Roman" w:eastAsia="Comic Sans MS" w:hAnsi="Times New Roman" w:cs="Times New Roman"/>
          <w:sz w:val="24"/>
          <w:szCs w:val="24"/>
        </w:rPr>
        <w:t>psychological needs, likely to</w:t>
      </w:r>
      <w:r w:rsidRPr="00405DAF">
        <w:rPr>
          <w:rFonts w:ascii="Times New Roman" w:eastAsia="Comic Sans MS" w:hAnsi="Times New Roman" w:cs="Times New Roman"/>
          <w:b/>
          <w:sz w:val="24"/>
          <w:szCs w:val="24"/>
        </w:rPr>
        <w:t xml:space="preserve"> </w:t>
      </w:r>
      <w:r w:rsidRPr="00405DAF">
        <w:rPr>
          <w:rFonts w:ascii="Times New Roman" w:eastAsia="Comic Sans MS" w:hAnsi="Times New Roman" w:cs="Times New Roman"/>
          <w:sz w:val="24"/>
          <w:szCs w:val="24"/>
        </w:rPr>
        <w:t>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w:t>
      </w:r>
      <w:r>
        <w:rPr>
          <w:rFonts w:ascii="Times New Roman" w:eastAsia="Comic Sans MS" w:hAnsi="Times New Roman" w:cs="Times New Roman"/>
          <w:sz w:val="24"/>
          <w:szCs w:val="24"/>
        </w:rPr>
        <w:t xml:space="preserve"> </w:t>
      </w:r>
      <w:r w:rsidRPr="00405DAF">
        <w:rPr>
          <w:rFonts w:ascii="Times New Roman" w:eastAsia="Comic Sans MS" w:hAnsi="Times New Roman" w:cs="Times New Roman"/>
          <w:sz w:val="24"/>
          <w:szCs w:val="24"/>
        </w:rPr>
        <w:t>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3325D5" w:rsidRPr="00641E70" w:rsidRDefault="003325D5" w:rsidP="003325D5">
      <w:pPr>
        <w:spacing w:line="239" w:lineRule="auto"/>
        <w:jc w:val="both"/>
        <w:rPr>
          <w:rFonts w:ascii="Times New Roman" w:eastAsia="Comic Sans MS" w:hAnsi="Times New Roman" w:cs="Times New Roman"/>
          <w:b/>
          <w:sz w:val="24"/>
          <w:szCs w:val="24"/>
        </w:rPr>
      </w:pPr>
      <w:r w:rsidRPr="00641E70">
        <w:rPr>
          <w:rFonts w:ascii="Times New Roman" w:eastAsia="Comic Sans MS" w:hAnsi="Times New Roman" w:cs="Times New Roman"/>
          <w:b/>
          <w:sz w:val="24"/>
          <w:szCs w:val="24"/>
        </w:rPr>
        <w:t>Indicators of Abuse</w:t>
      </w:r>
    </w:p>
    <w:p w:rsidR="003325D5" w:rsidRDefault="003325D5" w:rsidP="003325D5">
      <w:pPr>
        <w:spacing w:line="239" w:lineRule="auto"/>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NB: This guidance is provided as a useful reminder of the indicators of abuse but should always be considered within the context of a comprehensive training programme and not as a substitute for more in depth consideration.</w:t>
      </w:r>
    </w:p>
    <w:p w:rsidR="003325D5" w:rsidRPr="00405DAF" w:rsidRDefault="003325D5" w:rsidP="003325D5">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Indicators of Physical Abuse</w:t>
      </w:r>
    </w:p>
    <w:p w:rsidR="003325D5" w:rsidRPr="00405DAF" w:rsidRDefault="003325D5" w:rsidP="003325D5">
      <w:pPr>
        <w:spacing w:line="6" w:lineRule="exact"/>
        <w:rPr>
          <w:rFonts w:ascii="Times New Roman" w:eastAsia="Times New Roman" w:hAnsi="Times New Roman" w:cs="Times New Roman"/>
          <w:sz w:val="24"/>
          <w:szCs w:val="24"/>
        </w:rPr>
      </w:pPr>
    </w:p>
    <w:p w:rsidR="003325D5" w:rsidRDefault="003325D5" w:rsidP="003325D5">
      <w:pPr>
        <w:spacing w:line="0" w:lineRule="atLeast"/>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Some of these indicators would clearly suggest child abuse, whilst others, when combined, may suggest that a child is being abused:</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Unexplained injuries including burns, particularly if they are recurrent</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Improbably excuses given to explain injuries</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Refusal to discuss injuries</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Untreated injuries</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Admission of punishment which seems excessive</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Bald patches</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Withdrawal from physical contact</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Arms and legs covered, even in hot weather</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Fear of returning home</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Fear of medical help</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Self-destructive tendencies</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Aggression towards others</w:t>
      </w:r>
    </w:p>
    <w:p w:rsidR="003325D5" w:rsidRPr="003325D5" w:rsidRDefault="003325D5" w:rsidP="0031554D">
      <w:pPr>
        <w:pStyle w:val="ListParagraph"/>
        <w:numPr>
          <w:ilvl w:val="0"/>
          <w:numId w:val="16"/>
        </w:numPr>
        <w:tabs>
          <w:tab w:val="left" w:pos="140"/>
        </w:tabs>
        <w:spacing w:line="239" w:lineRule="auto"/>
        <w:jc w:val="both"/>
        <w:rPr>
          <w:rFonts w:ascii="Times New Roman" w:eastAsia="Comic Sans MS" w:hAnsi="Times New Roman" w:cs="Times New Roman"/>
        </w:rPr>
      </w:pPr>
      <w:r w:rsidRPr="003325D5">
        <w:rPr>
          <w:rFonts w:ascii="Times New Roman" w:eastAsia="Comic Sans MS" w:hAnsi="Times New Roman" w:cs="Times New Roman"/>
        </w:rPr>
        <w:t>Running away</w:t>
      </w:r>
    </w:p>
    <w:p w:rsidR="00907C59" w:rsidRDefault="00907C59" w:rsidP="003325D5">
      <w:pPr>
        <w:spacing w:line="239" w:lineRule="auto"/>
        <w:rPr>
          <w:rFonts w:ascii="Times New Roman" w:eastAsia="Times New Roman" w:hAnsi="Times New Roman" w:cs="Times New Roman"/>
          <w:sz w:val="24"/>
          <w:szCs w:val="24"/>
        </w:rPr>
      </w:pPr>
    </w:p>
    <w:p w:rsidR="003325D5" w:rsidRPr="00405DAF" w:rsidRDefault="003325D5" w:rsidP="003325D5">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Indicators of Emotional Abuse</w:t>
      </w:r>
    </w:p>
    <w:p w:rsidR="003325D5" w:rsidRPr="00405DAF" w:rsidRDefault="003325D5" w:rsidP="003325D5">
      <w:pPr>
        <w:spacing w:line="6" w:lineRule="exact"/>
        <w:rPr>
          <w:rFonts w:ascii="Times New Roman" w:eastAsia="Times New Roman" w:hAnsi="Times New Roman" w:cs="Times New Roman"/>
          <w:sz w:val="24"/>
          <w:szCs w:val="24"/>
        </w:rPr>
      </w:pPr>
    </w:p>
    <w:p w:rsidR="003325D5" w:rsidRPr="00405DAF" w:rsidRDefault="003325D5" w:rsidP="003325D5">
      <w:pPr>
        <w:spacing w:line="239" w:lineRule="auto"/>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Some of these indicators would clearly suggest child abuse, whilst others, when combined, may suggest that a child is being abused:</w:t>
      </w:r>
    </w:p>
    <w:p w:rsidR="003325D5" w:rsidRPr="00405DAF" w:rsidRDefault="003325D5" w:rsidP="003325D5">
      <w:pPr>
        <w:spacing w:line="1" w:lineRule="exact"/>
        <w:rPr>
          <w:rFonts w:ascii="Times New Roman" w:eastAsia="Times New Roman" w:hAnsi="Times New Roman" w:cs="Times New Roman"/>
          <w:sz w:val="24"/>
          <w:szCs w:val="24"/>
        </w:rPr>
      </w:pPr>
    </w:p>
    <w:p w:rsidR="00907C59"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Physical and/or mental and/or emotional development lags</w:t>
      </w:r>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Admission of punishment that appears excessive</w:t>
      </w:r>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Over-reaction to mistakes</w:t>
      </w:r>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Continual self-deprecation</w:t>
      </w:r>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Sudden speech disorders</w:t>
      </w:r>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Fear of new situations</w:t>
      </w:r>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Inappropriate emotional responses to painful situations</w:t>
      </w:r>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 xml:space="preserve">Neurotic behaviour </w:t>
      </w:r>
      <w:proofErr w:type="spellStart"/>
      <w:r w:rsidRPr="00907C59">
        <w:rPr>
          <w:rFonts w:ascii="Times New Roman" w:hAnsi="Times New Roman" w:cs="Times New Roman"/>
          <w:sz w:val="24"/>
          <w:szCs w:val="24"/>
        </w:rPr>
        <w:t>eg</w:t>
      </w:r>
      <w:proofErr w:type="spellEnd"/>
      <w:r w:rsidRPr="00907C59">
        <w:rPr>
          <w:rFonts w:ascii="Times New Roman" w:hAnsi="Times New Roman" w:cs="Times New Roman"/>
          <w:sz w:val="24"/>
          <w:szCs w:val="24"/>
        </w:rPr>
        <w:t>. thumb sucking, hair twisting, rocking</w:t>
      </w:r>
    </w:p>
    <w:p w:rsidR="003325D5" w:rsidRPr="00907C59" w:rsidRDefault="003325D5" w:rsidP="0031554D">
      <w:pPr>
        <w:pStyle w:val="NoSpacing"/>
        <w:numPr>
          <w:ilvl w:val="0"/>
          <w:numId w:val="17"/>
        </w:numPr>
        <w:rPr>
          <w:rFonts w:ascii="Times New Roman" w:hAnsi="Times New Roman" w:cs="Times New Roman"/>
          <w:sz w:val="24"/>
          <w:szCs w:val="24"/>
        </w:rPr>
      </w:pPr>
      <w:proofErr w:type="spellStart"/>
      <w:r w:rsidRPr="00907C59">
        <w:rPr>
          <w:rFonts w:ascii="Times New Roman" w:hAnsi="Times New Roman" w:cs="Times New Roman"/>
          <w:sz w:val="24"/>
          <w:szCs w:val="24"/>
        </w:rPr>
        <w:t>Self mutilation</w:t>
      </w:r>
      <w:proofErr w:type="spellEnd"/>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Fear of parents being contacted</w:t>
      </w:r>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Extremes of passivity or aggression</w:t>
      </w:r>
    </w:p>
    <w:p w:rsidR="00907C59"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Drug/solvent abuse</w:t>
      </w:r>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Running away</w:t>
      </w:r>
    </w:p>
    <w:p w:rsidR="003325D5" w:rsidRPr="00907C59" w:rsidRDefault="003325D5" w:rsidP="0031554D">
      <w:pPr>
        <w:pStyle w:val="NoSpacing"/>
        <w:numPr>
          <w:ilvl w:val="0"/>
          <w:numId w:val="17"/>
        </w:numPr>
        <w:rPr>
          <w:rFonts w:ascii="Times New Roman" w:hAnsi="Times New Roman" w:cs="Times New Roman"/>
          <w:sz w:val="24"/>
          <w:szCs w:val="24"/>
        </w:rPr>
      </w:pPr>
      <w:r w:rsidRPr="00907C59">
        <w:rPr>
          <w:rFonts w:ascii="Times New Roman" w:hAnsi="Times New Roman" w:cs="Times New Roman"/>
          <w:sz w:val="24"/>
          <w:szCs w:val="24"/>
        </w:rPr>
        <w:t>Compulsive stealing or scavenging.</w:t>
      </w:r>
    </w:p>
    <w:p w:rsidR="003325D5" w:rsidRPr="00405DAF" w:rsidRDefault="003325D5" w:rsidP="003325D5">
      <w:pPr>
        <w:spacing w:line="200" w:lineRule="exact"/>
        <w:rPr>
          <w:rFonts w:ascii="Times New Roman" w:eastAsia="Times New Roman" w:hAnsi="Times New Roman" w:cs="Times New Roman"/>
          <w:sz w:val="24"/>
          <w:szCs w:val="24"/>
        </w:rPr>
      </w:pPr>
    </w:p>
    <w:p w:rsidR="003325D5" w:rsidRPr="00405DAF" w:rsidRDefault="003325D5" w:rsidP="003325D5">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lastRenderedPageBreak/>
        <w:t>Indicators of Sexual Abuse</w:t>
      </w:r>
    </w:p>
    <w:p w:rsidR="003325D5" w:rsidRPr="00405DAF" w:rsidRDefault="003325D5" w:rsidP="003325D5">
      <w:pPr>
        <w:spacing w:line="6" w:lineRule="exact"/>
        <w:rPr>
          <w:rFonts w:ascii="Times New Roman" w:eastAsia="Times New Roman" w:hAnsi="Times New Roman" w:cs="Times New Roman"/>
          <w:sz w:val="24"/>
          <w:szCs w:val="24"/>
        </w:rPr>
      </w:pPr>
    </w:p>
    <w:p w:rsidR="003325D5" w:rsidRPr="00405DAF" w:rsidRDefault="003325D5" w:rsidP="003325D5">
      <w:pPr>
        <w:spacing w:line="239" w:lineRule="auto"/>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Some of these indicators would clearly suggest child abuse, whilst others, when combined, may suggest that a child is being abused:</w:t>
      </w:r>
    </w:p>
    <w:p w:rsidR="003325D5" w:rsidRPr="00405DAF" w:rsidRDefault="003325D5" w:rsidP="003325D5">
      <w:pPr>
        <w:spacing w:line="1" w:lineRule="exact"/>
        <w:rPr>
          <w:rFonts w:ascii="Times New Roman" w:eastAsia="Times New Roman" w:hAnsi="Times New Roman" w:cs="Times New Roman"/>
          <w:sz w:val="24"/>
          <w:szCs w:val="24"/>
        </w:rPr>
      </w:pP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Sudden changes in behaviour or in school performance</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Displays of affection in a sexual way, inappropriate to age</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Tendency to cling or need reassurance</w:t>
      </w:r>
    </w:p>
    <w:p w:rsidR="00907C59"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 xml:space="preserve">Regression to younger behaviour </w:t>
      </w:r>
      <w:proofErr w:type="spellStart"/>
      <w:r w:rsidRPr="00907C59">
        <w:rPr>
          <w:rFonts w:ascii="Times New Roman" w:hAnsi="Times New Roman" w:cs="Times New Roman"/>
          <w:sz w:val="24"/>
          <w:szCs w:val="24"/>
        </w:rPr>
        <w:t>eg</w:t>
      </w:r>
      <w:proofErr w:type="spellEnd"/>
      <w:r w:rsidRPr="00907C59">
        <w:rPr>
          <w:rFonts w:ascii="Times New Roman" w:hAnsi="Times New Roman" w:cs="Times New Roman"/>
          <w:sz w:val="24"/>
          <w:szCs w:val="24"/>
        </w:rPr>
        <w:t>. thumb sucking, acting like a baby, playing with</w:t>
      </w:r>
      <w:r w:rsidR="00907C59" w:rsidRPr="00907C59">
        <w:rPr>
          <w:rFonts w:ascii="Times New Roman" w:hAnsi="Times New Roman" w:cs="Times New Roman"/>
          <w:sz w:val="24"/>
          <w:szCs w:val="24"/>
        </w:rPr>
        <w:t xml:space="preserve"> </w:t>
      </w:r>
      <w:r w:rsidRPr="00907C59">
        <w:rPr>
          <w:rFonts w:ascii="Times New Roman" w:hAnsi="Times New Roman" w:cs="Times New Roman"/>
          <w:sz w:val="24"/>
          <w:szCs w:val="24"/>
        </w:rPr>
        <w:t xml:space="preserve">discarded toys      </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Complaints of genital itching or pain, or anal pain</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Distrust of a familiar adult, or anxiety about being left with a relative, babysitter or lodger</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Unexplained gifts or money</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Depression and withdrawal</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Apparent secrecy</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Bedwetting, daytime wetting and/or soiling</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Sleep disturbances, nightmares</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 xml:space="preserve">Chronic illness, </w:t>
      </w:r>
      <w:proofErr w:type="spellStart"/>
      <w:r w:rsidRPr="00907C59">
        <w:rPr>
          <w:rFonts w:ascii="Times New Roman" w:hAnsi="Times New Roman" w:cs="Times New Roman"/>
          <w:sz w:val="24"/>
          <w:szCs w:val="24"/>
        </w:rPr>
        <w:t>eg</w:t>
      </w:r>
      <w:proofErr w:type="spellEnd"/>
      <w:r w:rsidRPr="00907C59">
        <w:rPr>
          <w:rFonts w:ascii="Times New Roman" w:hAnsi="Times New Roman" w:cs="Times New Roman"/>
          <w:sz w:val="24"/>
          <w:szCs w:val="24"/>
        </w:rPr>
        <w:t>. throat infection, venereal disease or other STD</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Anorexia, bulimia</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Unexplained pregnancy</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 xml:space="preserve">Fear of undressing, </w:t>
      </w:r>
      <w:proofErr w:type="spellStart"/>
      <w:r w:rsidRPr="00907C59">
        <w:rPr>
          <w:rFonts w:ascii="Times New Roman" w:hAnsi="Times New Roman" w:cs="Times New Roman"/>
          <w:sz w:val="24"/>
          <w:szCs w:val="24"/>
        </w:rPr>
        <w:t>eg</w:t>
      </w:r>
      <w:proofErr w:type="spellEnd"/>
      <w:r w:rsidRPr="00907C59">
        <w:rPr>
          <w:rFonts w:ascii="Times New Roman" w:hAnsi="Times New Roman" w:cs="Times New Roman"/>
          <w:sz w:val="24"/>
          <w:szCs w:val="24"/>
        </w:rPr>
        <w:t>. for sport</w:t>
      </w:r>
    </w:p>
    <w:p w:rsidR="003325D5" w:rsidRPr="00907C59" w:rsidRDefault="003325D5" w:rsidP="0031554D">
      <w:pPr>
        <w:pStyle w:val="NoSpacing"/>
        <w:numPr>
          <w:ilvl w:val="0"/>
          <w:numId w:val="18"/>
        </w:numPr>
        <w:rPr>
          <w:rFonts w:ascii="Times New Roman" w:hAnsi="Times New Roman" w:cs="Times New Roman"/>
          <w:sz w:val="24"/>
          <w:szCs w:val="24"/>
        </w:rPr>
      </w:pPr>
      <w:r w:rsidRPr="00907C59">
        <w:rPr>
          <w:rFonts w:ascii="Times New Roman" w:hAnsi="Times New Roman" w:cs="Times New Roman"/>
          <w:sz w:val="24"/>
          <w:szCs w:val="24"/>
        </w:rPr>
        <w:t>Phobias or panic attacks</w:t>
      </w:r>
    </w:p>
    <w:p w:rsidR="003325D5" w:rsidRDefault="003325D5" w:rsidP="00907C59">
      <w:pPr>
        <w:pStyle w:val="NoSpacing"/>
        <w:rPr>
          <w:rFonts w:ascii="Times New Roman" w:hAnsi="Times New Roman" w:cs="Times New Roman"/>
          <w:sz w:val="24"/>
          <w:szCs w:val="24"/>
        </w:rPr>
      </w:pPr>
    </w:p>
    <w:p w:rsidR="00907C59" w:rsidRPr="00405DAF" w:rsidRDefault="00907C59" w:rsidP="00907C59">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Indicators of Neglect</w:t>
      </w:r>
    </w:p>
    <w:p w:rsidR="00907C59" w:rsidRPr="00405DAF" w:rsidRDefault="00907C59" w:rsidP="00907C59">
      <w:pPr>
        <w:spacing w:line="6" w:lineRule="exact"/>
        <w:rPr>
          <w:rFonts w:ascii="Times New Roman" w:eastAsia="Times New Roman" w:hAnsi="Times New Roman" w:cs="Times New Roman"/>
          <w:sz w:val="24"/>
          <w:szCs w:val="24"/>
        </w:rPr>
      </w:pPr>
    </w:p>
    <w:p w:rsidR="00907C59" w:rsidRDefault="00907C59" w:rsidP="00907C59">
      <w:pPr>
        <w:spacing w:line="0" w:lineRule="atLeast"/>
        <w:ind w:right="1940"/>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Some of these indicators would clearly suggest child abuse, whilst others, when combined, may suggest that a child is being abused.</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Constant hunger</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Poor personal hygiene</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Constant tiredness</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Poor state of clothing</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Emaciation</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Frequent lateness or non-attendance at school</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Untreated medical problems</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Destructive tendencies</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Low self esteem</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Neurotic behaviour</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No social relationships</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Running away</w:t>
      </w:r>
    </w:p>
    <w:p w:rsidR="00907C59" w:rsidRPr="00907C59" w:rsidRDefault="00907C59" w:rsidP="0031554D">
      <w:pPr>
        <w:pStyle w:val="ListParagraph"/>
        <w:numPr>
          <w:ilvl w:val="0"/>
          <w:numId w:val="19"/>
        </w:numPr>
        <w:tabs>
          <w:tab w:val="left" w:pos="14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Compulsive stealing or scavenging</w:t>
      </w:r>
    </w:p>
    <w:p w:rsidR="00907C59" w:rsidRDefault="00907C59" w:rsidP="00907C59">
      <w:pPr>
        <w:pStyle w:val="NoSpacing"/>
        <w:rPr>
          <w:rFonts w:ascii="Times New Roman" w:hAnsi="Times New Roman" w:cs="Times New Roman"/>
          <w:sz w:val="24"/>
          <w:szCs w:val="24"/>
        </w:rPr>
      </w:pPr>
    </w:p>
    <w:p w:rsidR="00907C59" w:rsidRPr="00405DAF" w:rsidRDefault="00907C59" w:rsidP="00907C59">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Specific safeguarding issues</w:t>
      </w:r>
    </w:p>
    <w:p w:rsidR="00907C59" w:rsidRPr="00405DAF" w:rsidRDefault="00907C59" w:rsidP="00907C59">
      <w:pPr>
        <w:spacing w:line="6" w:lineRule="exact"/>
        <w:rPr>
          <w:rFonts w:ascii="Times New Roman" w:eastAsia="Times New Roman" w:hAnsi="Times New Roman" w:cs="Times New Roman"/>
          <w:sz w:val="24"/>
          <w:szCs w:val="24"/>
        </w:rPr>
      </w:pPr>
    </w:p>
    <w:p w:rsidR="00907C59" w:rsidRPr="00405DAF" w:rsidRDefault="00907C59" w:rsidP="00907C59">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Expert and professional organisations are best placed to provide up-to-date guidance and practical support on specific safeguarding issues. For example NSPCC offers information for schools and colleges on the TES website and also on its own website www.nspcc.org.uk Schools and colleges can also access broad government guidance on the issues listed below via the GOV.UK website:</w:t>
      </w:r>
    </w:p>
    <w:p w:rsidR="00907C59" w:rsidRPr="00405DAF" w:rsidRDefault="00907C59" w:rsidP="00907C59">
      <w:pPr>
        <w:spacing w:line="2" w:lineRule="exact"/>
        <w:rPr>
          <w:rFonts w:ascii="Times New Roman" w:eastAsia="Times New Roman" w:hAnsi="Times New Roman" w:cs="Times New Roman"/>
          <w:sz w:val="24"/>
          <w:szCs w:val="24"/>
        </w:rPr>
      </w:pP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child sexual exploitation (CSE) – see also below</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bullying including cyberbullying</w:t>
      </w:r>
    </w:p>
    <w:p w:rsidR="00907C59" w:rsidRDefault="00907C59" w:rsidP="00907C59">
      <w:pPr>
        <w:pStyle w:val="ListParagraph"/>
        <w:rPr>
          <w:rFonts w:ascii="Times New Roman" w:eastAsia="Comic Sans MS" w:hAnsi="Times New Roman" w:cs="Times New Roman"/>
        </w:rPr>
      </w:pP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lastRenderedPageBreak/>
        <w:t>domestic violence</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drugs</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fabricated or induced illness</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faith abuse</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female genital mutilation (FGM) – see also below</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forced marriage</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gangs and youth violence</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gender-based violence/violence against women and girls (VAWG)</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mental health</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private fostering</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radicalisation</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sexting</w:t>
      </w:r>
    </w:p>
    <w:p w:rsidR="00907C59" w:rsidRP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teenage relationship abuse</w:t>
      </w:r>
    </w:p>
    <w:p w:rsidR="00907C59" w:rsidRDefault="00907C59" w:rsidP="0031554D">
      <w:pPr>
        <w:pStyle w:val="ListParagraph"/>
        <w:numPr>
          <w:ilvl w:val="0"/>
          <w:numId w:val="20"/>
        </w:numPr>
        <w:tabs>
          <w:tab w:val="left" w:pos="720"/>
        </w:tabs>
        <w:spacing w:line="239" w:lineRule="auto"/>
        <w:jc w:val="both"/>
        <w:rPr>
          <w:rFonts w:ascii="Times New Roman" w:eastAsia="Comic Sans MS" w:hAnsi="Times New Roman" w:cs="Times New Roman"/>
        </w:rPr>
      </w:pPr>
      <w:r w:rsidRPr="00907C59">
        <w:rPr>
          <w:rFonts w:ascii="Times New Roman" w:eastAsia="Comic Sans MS" w:hAnsi="Times New Roman" w:cs="Times New Roman"/>
        </w:rPr>
        <w:t>trafficking</w:t>
      </w:r>
    </w:p>
    <w:p w:rsidR="00907C59" w:rsidRDefault="00907C59" w:rsidP="00907C59">
      <w:pPr>
        <w:tabs>
          <w:tab w:val="left" w:pos="720"/>
        </w:tabs>
        <w:spacing w:line="239" w:lineRule="auto"/>
        <w:jc w:val="both"/>
        <w:rPr>
          <w:rFonts w:ascii="Times New Roman" w:eastAsia="Comic Sans MS" w:hAnsi="Times New Roman" w:cs="Times New Roman"/>
        </w:rPr>
      </w:pPr>
    </w:p>
    <w:p w:rsidR="00907C59" w:rsidRPr="00405DAF" w:rsidRDefault="00907C59" w:rsidP="00907C59">
      <w:pPr>
        <w:spacing w:line="239" w:lineRule="auto"/>
        <w:ind w:left="360"/>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Further information on Child Sexual Exploitation and Female Genital Mutilation</w:t>
      </w:r>
    </w:p>
    <w:p w:rsidR="00907C59" w:rsidRPr="00405DAF" w:rsidRDefault="00907C59" w:rsidP="00907C59">
      <w:pPr>
        <w:spacing w:line="6" w:lineRule="exact"/>
        <w:rPr>
          <w:rFonts w:ascii="Times New Roman" w:eastAsia="Times New Roman" w:hAnsi="Times New Roman" w:cs="Times New Roman"/>
          <w:sz w:val="24"/>
          <w:szCs w:val="24"/>
        </w:rPr>
      </w:pPr>
    </w:p>
    <w:p w:rsidR="00907C59" w:rsidRPr="00405DAF" w:rsidRDefault="00907C59" w:rsidP="00907C59">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p>
    <w:p w:rsidR="00907C59" w:rsidRPr="00405DAF" w:rsidRDefault="00907C59" w:rsidP="00907C59">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w:t>
      </w:r>
    </w:p>
    <w:p w:rsidR="00907C59" w:rsidRPr="00405DAF" w:rsidRDefault="00907C59" w:rsidP="00907C59">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Indicators</w:t>
      </w:r>
    </w:p>
    <w:p w:rsidR="00907C59" w:rsidRPr="00405DAF" w:rsidRDefault="00907C59" w:rsidP="00907C59">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There is a range of potential indicators that a girl may be at risk of FGM. Warning signs that FGM may be about to take place, or may have already taken place, can be found on pages 16-17 of the Multi-Agency Practice Guidelines , and Chapter 9 of those Guidelines (pp42-44) focuses on the role of schools and colleges. Section 5C of the Female Genital Mutilation Act 2003 (as inserted by section 75 of the Serious Crime Act 2015) gives the Government powers to issue statutory guidance on FGM to relevant persons. Once the government issues any statutory multi-agency guidance this will apply to schools and colleges.</w:t>
      </w:r>
    </w:p>
    <w:p w:rsidR="00907C59" w:rsidRPr="00405DAF" w:rsidRDefault="00907C59" w:rsidP="00907C59">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Actions</w:t>
      </w:r>
    </w:p>
    <w:p w:rsidR="00907C59" w:rsidRPr="00405DAF" w:rsidRDefault="00907C59" w:rsidP="00907C59">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w:t>
      </w:r>
      <w:proofErr w:type="gramStart"/>
      <w:r w:rsidRPr="00405DAF">
        <w:rPr>
          <w:rFonts w:ascii="Times New Roman" w:eastAsia="Comic Sans MS" w:hAnsi="Times New Roman" w:cs="Times New Roman"/>
          <w:sz w:val="24"/>
          <w:szCs w:val="24"/>
        </w:rPr>
        <w:t>under</w:t>
      </w:r>
      <w:proofErr w:type="gramEnd"/>
      <w:r w:rsidRPr="00405DAF">
        <w:rPr>
          <w:rFonts w:ascii="Times New Roman" w:eastAsia="Comic Sans MS" w:hAnsi="Times New Roman" w:cs="Times New Roman"/>
          <w:sz w:val="24"/>
          <w:szCs w:val="24"/>
        </w:rPr>
        <w:t xml:space="preserve"> 18, there will be a statutory duty upon that individual to report it to the police.</w:t>
      </w:r>
    </w:p>
    <w:p w:rsidR="00907C59" w:rsidRPr="00405DAF" w:rsidRDefault="00907C59" w:rsidP="00907C59">
      <w:pPr>
        <w:spacing w:line="274" w:lineRule="exact"/>
        <w:rPr>
          <w:rFonts w:ascii="Times New Roman" w:eastAsia="Times New Roman" w:hAnsi="Times New Roman" w:cs="Times New Roman"/>
          <w:sz w:val="24"/>
          <w:szCs w:val="24"/>
        </w:rPr>
      </w:pPr>
    </w:p>
    <w:p w:rsidR="00907C59" w:rsidRPr="00405DAF" w:rsidRDefault="00907C59" w:rsidP="00907C59">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lastRenderedPageBreak/>
        <w:t>Mandatory Reporting Duty</w:t>
      </w:r>
    </w:p>
    <w:p w:rsidR="00907C59" w:rsidRPr="00405DAF" w:rsidRDefault="00907C59" w:rsidP="00907C59">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Section 5B of the Female Genital Mutilation Act 2003 (as inserted by section 74 of the Serious Crime Act 2015) will place a statutory duty upon teachers, 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rsidR="00907C59" w:rsidRDefault="00907C59" w:rsidP="00907C59">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Mandatory reporting duty will commence in October 2015. Once introduced, 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rsidR="00907C59" w:rsidRPr="00F159C2" w:rsidRDefault="00907C59" w:rsidP="00907C59">
      <w:pPr>
        <w:jc w:val="both"/>
        <w:rPr>
          <w:rFonts w:ascii="Times New Roman" w:hAnsi="Times New Roman" w:cs="Times New Roman"/>
          <w:b/>
          <w:sz w:val="24"/>
          <w:szCs w:val="24"/>
          <w:lang w:val="en-US"/>
        </w:rPr>
      </w:pPr>
      <w:r w:rsidRPr="00F159C2">
        <w:rPr>
          <w:rFonts w:ascii="Times New Roman" w:hAnsi="Times New Roman" w:cs="Times New Roman"/>
          <w:b/>
          <w:sz w:val="24"/>
          <w:szCs w:val="24"/>
          <w:lang w:val="en-US"/>
        </w:rPr>
        <w:t xml:space="preserve">The Counter Terrorism &amp; Security Act (2015) &amp; the Prevent duty </w:t>
      </w:r>
    </w:p>
    <w:p w:rsidR="00907C59" w:rsidRPr="00F159C2" w:rsidRDefault="00907C59" w:rsidP="00907C59">
      <w:pPr>
        <w:spacing w:before="100" w:beforeAutospacing="1" w:after="100" w:afterAutospacing="1"/>
        <w:ind w:left="720"/>
        <w:rPr>
          <w:rFonts w:ascii="Times New Roman" w:hAnsi="Times New Roman" w:cs="Times New Roman"/>
          <w:sz w:val="24"/>
          <w:szCs w:val="24"/>
          <w:lang w:val="en"/>
        </w:rPr>
      </w:pPr>
      <w:r w:rsidRPr="00F159C2">
        <w:rPr>
          <w:rFonts w:ascii="Times New Roman" w:hAnsi="Times New Roman" w:cs="Times New Roman"/>
          <w:sz w:val="24"/>
          <w:szCs w:val="24"/>
          <w:lang w:val="en"/>
        </w:rPr>
        <w:t>Prevent is one of the four elements of CONTEST, the government’s counter-terrorism strategy. It aims to stop people becoming terrorists or supporting terrorism.</w:t>
      </w:r>
    </w:p>
    <w:p w:rsidR="00907C59" w:rsidRPr="00F159C2" w:rsidRDefault="00907C59" w:rsidP="00907C59">
      <w:pPr>
        <w:spacing w:before="100" w:beforeAutospacing="1" w:after="100" w:afterAutospacing="1"/>
        <w:ind w:firstLine="360"/>
        <w:rPr>
          <w:rFonts w:ascii="Times New Roman" w:hAnsi="Times New Roman" w:cs="Times New Roman"/>
          <w:b/>
          <w:sz w:val="24"/>
          <w:szCs w:val="24"/>
          <w:lang w:val="en"/>
        </w:rPr>
      </w:pPr>
      <w:r w:rsidRPr="00F159C2">
        <w:rPr>
          <w:rFonts w:ascii="Times New Roman" w:hAnsi="Times New Roman" w:cs="Times New Roman"/>
          <w:b/>
          <w:sz w:val="24"/>
          <w:szCs w:val="24"/>
          <w:lang w:val="en"/>
        </w:rPr>
        <w:t>The Prevent strategy</w:t>
      </w:r>
    </w:p>
    <w:p w:rsidR="00907C59" w:rsidRPr="00F159C2" w:rsidRDefault="00907C59" w:rsidP="0031554D">
      <w:pPr>
        <w:numPr>
          <w:ilvl w:val="0"/>
          <w:numId w:val="21"/>
        </w:numPr>
        <w:spacing w:before="100" w:beforeAutospacing="1" w:after="100" w:afterAutospacing="1" w:line="240" w:lineRule="auto"/>
        <w:rPr>
          <w:rFonts w:ascii="Times New Roman" w:hAnsi="Times New Roman" w:cs="Times New Roman"/>
          <w:sz w:val="24"/>
          <w:szCs w:val="24"/>
          <w:lang w:val="en"/>
        </w:rPr>
      </w:pPr>
      <w:r w:rsidRPr="00F159C2">
        <w:rPr>
          <w:rFonts w:ascii="Times New Roman" w:hAnsi="Times New Roman" w:cs="Times New Roman"/>
          <w:sz w:val="24"/>
          <w:szCs w:val="24"/>
          <w:lang w:val="en"/>
        </w:rPr>
        <w:t>Responds to the ideological challenge we face from terrorism and aspects of extremism, and the threat we face from those who promote these views.</w:t>
      </w:r>
    </w:p>
    <w:p w:rsidR="00907C59" w:rsidRPr="00F159C2" w:rsidRDefault="00907C59" w:rsidP="0031554D">
      <w:pPr>
        <w:numPr>
          <w:ilvl w:val="0"/>
          <w:numId w:val="21"/>
        </w:numPr>
        <w:spacing w:before="100" w:beforeAutospacing="1" w:after="100" w:afterAutospacing="1" w:line="240" w:lineRule="auto"/>
        <w:rPr>
          <w:rFonts w:ascii="Times New Roman" w:hAnsi="Times New Roman" w:cs="Times New Roman"/>
          <w:sz w:val="24"/>
          <w:szCs w:val="24"/>
          <w:lang w:val="en"/>
        </w:rPr>
      </w:pPr>
      <w:r w:rsidRPr="00F159C2">
        <w:rPr>
          <w:rFonts w:ascii="Times New Roman" w:hAnsi="Times New Roman" w:cs="Times New Roman"/>
          <w:sz w:val="24"/>
          <w:szCs w:val="24"/>
          <w:lang w:val="en"/>
        </w:rPr>
        <w:t>Provides practical help to prevent people from being drawn into terrorism and ensure they are given appropriate advice and support.</w:t>
      </w:r>
    </w:p>
    <w:p w:rsidR="00907C59" w:rsidRPr="00F159C2" w:rsidRDefault="00907C59" w:rsidP="0031554D">
      <w:pPr>
        <w:numPr>
          <w:ilvl w:val="0"/>
          <w:numId w:val="21"/>
        </w:numPr>
        <w:spacing w:before="100" w:beforeAutospacing="1" w:after="100" w:afterAutospacing="1" w:line="240" w:lineRule="auto"/>
        <w:rPr>
          <w:rFonts w:ascii="Times New Roman" w:hAnsi="Times New Roman" w:cs="Times New Roman"/>
          <w:sz w:val="24"/>
          <w:szCs w:val="24"/>
          <w:lang w:val="en"/>
        </w:rPr>
      </w:pPr>
      <w:r w:rsidRPr="00F159C2">
        <w:rPr>
          <w:rFonts w:ascii="Times New Roman" w:hAnsi="Times New Roman" w:cs="Times New Roman"/>
          <w:sz w:val="24"/>
          <w:szCs w:val="24"/>
          <w:lang w:val="en"/>
        </w:rPr>
        <w:t xml:space="preserve">Works with a wide range of sectors (including education, criminal justice, faith, charities, online and health) where there are risks of </w:t>
      </w:r>
      <w:proofErr w:type="spellStart"/>
      <w:r w:rsidRPr="00F159C2">
        <w:rPr>
          <w:rFonts w:ascii="Times New Roman" w:hAnsi="Times New Roman" w:cs="Times New Roman"/>
          <w:sz w:val="24"/>
          <w:szCs w:val="24"/>
          <w:lang w:val="en"/>
        </w:rPr>
        <w:t>radicalisation</w:t>
      </w:r>
      <w:proofErr w:type="spellEnd"/>
      <w:r w:rsidRPr="00F159C2">
        <w:rPr>
          <w:rFonts w:ascii="Times New Roman" w:hAnsi="Times New Roman" w:cs="Times New Roman"/>
          <w:sz w:val="24"/>
          <w:szCs w:val="24"/>
          <w:lang w:val="en"/>
        </w:rPr>
        <w:t xml:space="preserve"> that we need to deal with.</w:t>
      </w:r>
    </w:p>
    <w:p w:rsidR="00907C59" w:rsidRDefault="00907C59" w:rsidP="00907C59">
      <w:pPr>
        <w:spacing w:before="100" w:beforeAutospacing="1" w:after="100" w:afterAutospacing="1"/>
        <w:ind w:left="360"/>
        <w:rPr>
          <w:rFonts w:ascii="Times New Roman" w:hAnsi="Times New Roman" w:cs="Times New Roman"/>
          <w:sz w:val="24"/>
          <w:szCs w:val="24"/>
          <w:lang w:val="en"/>
        </w:rPr>
      </w:pPr>
      <w:r w:rsidRPr="00F159C2">
        <w:rPr>
          <w:rFonts w:ascii="Times New Roman" w:hAnsi="Times New Roman" w:cs="Times New Roman"/>
          <w:sz w:val="24"/>
          <w:szCs w:val="24"/>
          <w:lang w:val="en"/>
        </w:rPr>
        <w:t xml:space="preserve">The strategy covers all forms of terrorism, including far right extremism and some aspects of non-violent extremism. </w:t>
      </w:r>
    </w:p>
    <w:p w:rsidR="00907C59" w:rsidRPr="00F159C2" w:rsidRDefault="00907C59" w:rsidP="00907C59">
      <w:pPr>
        <w:spacing w:before="100" w:beforeAutospacing="1" w:after="100" w:afterAutospacing="1"/>
        <w:ind w:left="360"/>
        <w:rPr>
          <w:rFonts w:ascii="Times New Roman" w:hAnsi="Times New Roman" w:cs="Times New Roman"/>
          <w:b/>
          <w:sz w:val="24"/>
          <w:szCs w:val="24"/>
          <w:lang w:val="en"/>
        </w:rPr>
      </w:pPr>
      <w:r w:rsidRPr="00F159C2">
        <w:rPr>
          <w:rFonts w:ascii="Times New Roman" w:hAnsi="Times New Roman" w:cs="Times New Roman"/>
          <w:b/>
          <w:sz w:val="24"/>
          <w:szCs w:val="24"/>
          <w:lang w:val="en"/>
        </w:rPr>
        <w:t>The Counter Terrorism &amp; Security Act (2015):</w:t>
      </w:r>
    </w:p>
    <w:p w:rsidR="00907C59" w:rsidRPr="00F159C2" w:rsidRDefault="00907C59" w:rsidP="00907C59">
      <w:pPr>
        <w:spacing w:before="100" w:beforeAutospacing="1" w:after="100" w:afterAutospacing="1"/>
        <w:ind w:left="360"/>
        <w:rPr>
          <w:rFonts w:ascii="Times New Roman" w:hAnsi="Times New Roman" w:cs="Times New Roman"/>
          <w:sz w:val="24"/>
          <w:szCs w:val="24"/>
          <w:lang w:val="en"/>
        </w:rPr>
      </w:pPr>
      <w:r w:rsidRPr="00F159C2">
        <w:rPr>
          <w:rFonts w:ascii="Times New Roman" w:hAnsi="Times New Roman" w:cs="Times New Roman"/>
          <w:sz w:val="24"/>
          <w:szCs w:val="24"/>
          <w:lang w:val="en"/>
        </w:rPr>
        <w:t xml:space="preserve">This Act places a duty on specified authorities including schools, Further and Higher Education, to have due regard to the need to prevent people from being drawn into terrorism (the Prevent duty).  </w:t>
      </w:r>
    </w:p>
    <w:p w:rsidR="00907C59" w:rsidRPr="00F159C2" w:rsidRDefault="00907C59" w:rsidP="00907C59">
      <w:pPr>
        <w:spacing w:before="100" w:beforeAutospacing="1" w:after="100" w:afterAutospacing="1"/>
        <w:rPr>
          <w:rFonts w:ascii="Times New Roman" w:hAnsi="Times New Roman" w:cs="Times New Roman"/>
          <w:sz w:val="24"/>
          <w:szCs w:val="24"/>
          <w:lang w:val="en"/>
        </w:rPr>
      </w:pPr>
      <w:r w:rsidRPr="00F159C2">
        <w:rPr>
          <w:rFonts w:ascii="Times New Roman" w:hAnsi="Times New Roman" w:cs="Times New Roman"/>
          <w:sz w:val="24"/>
          <w:szCs w:val="24"/>
          <w:lang w:val="en"/>
        </w:rPr>
        <w:t>At</w:t>
      </w:r>
      <w:r>
        <w:rPr>
          <w:rFonts w:ascii="Times New Roman" w:hAnsi="Times New Roman" w:cs="Times New Roman"/>
          <w:i/>
          <w:sz w:val="24"/>
          <w:szCs w:val="24"/>
          <w:lang w:val="en"/>
        </w:rPr>
        <w:t xml:space="preserve"> </w:t>
      </w:r>
      <w:r>
        <w:rPr>
          <w:rFonts w:ascii="Times New Roman" w:hAnsi="Times New Roman" w:cs="Times New Roman"/>
          <w:sz w:val="24"/>
          <w:szCs w:val="24"/>
          <w:lang w:val="en"/>
        </w:rPr>
        <w:t>Valley Primary School Academy Trust</w:t>
      </w:r>
      <w:r w:rsidRPr="00F159C2">
        <w:rPr>
          <w:rFonts w:ascii="Times New Roman" w:hAnsi="Times New Roman" w:cs="Times New Roman"/>
          <w:sz w:val="24"/>
          <w:szCs w:val="24"/>
          <w:lang w:val="en"/>
        </w:rPr>
        <w:t xml:space="preserve">, we are committed to supporting vulnerable students through our safeguarding policies and procedures and </w:t>
      </w:r>
      <w:proofErr w:type="spellStart"/>
      <w:r w:rsidRPr="00F159C2">
        <w:rPr>
          <w:rFonts w:ascii="Times New Roman" w:hAnsi="Times New Roman" w:cs="Times New Roman"/>
          <w:sz w:val="24"/>
          <w:szCs w:val="24"/>
          <w:lang w:val="en"/>
        </w:rPr>
        <w:t>recognise</w:t>
      </w:r>
      <w:proofErr w:type="spellEnd"/>
      <w:r w:rsidRPr="00F159C2">
        <w:rPr>
          <w:rFonts w:ascii="Times New Roman" w:hAnsi="Times New Roman" w:cs="Times New Roman"/>
          <w:sz w:val="24"/>
          <w:szCs w:val="24"/>
          <w:lang w:val="en"/>
        </w:rPr>
        <w:t xml:space="preserve"> that this will support the school’s contribution to the Prevent duty. </w:t>
      </w:r>
    </w:p>
    <w:p w:rsidR="00907C59" w:rsidRPr="00F159C2" w:rsidRDefault="00907C59" w:rsidP="00907C59">
      <w:pPr>
        <w:rPr>
          <w:rFonts w:ascii="Times New Roman" w:hAnsi="Times New Roman" w:cs="Times New Roman"/>
          <w:sz w:val="24"/>
          <w:szCs w:val="24"/>
          <w:lang w:val="en"/>
        </w:rPr>
      </w:pPr>
      <w:r>
        <w:rPr>
          <w:rFonts w:ascii="Times New Roman" w:hAnsi="Times New Roman" w:cs="Times New Roman"/>
          <w:color w:val="000000"/>
          <w:sz w:val="24"/>
          <w:szCs w:val="24"/>
          <w:shd w:val="clear" w:color="auto" w:fill="FFFFFF"/>
        </w:rPr>
        <w:t>W</w:t>
      </w:r>
      <w:r w:rsidRPr="00F159C2">
        <w:rPr>
          <w:rFonts w:ascii="Times New Roman" w:hAnsi="Times New Roman" w:cs="Times New Roman"/>
          <w:color w:val="000000"/>
          <w:sz w:val="24"/>
          <w:szCs w:val="24"/>
          <w:shd w:val="clear" w:color="auto" w:fill="FFFFFF"/>
        </w:rPr>
        <w:t>e build pupils’ resilience to radicalisation by promoting fundamental British values and enabling our pupils to challenge extremist views.</w:t>
      </w:r>
    </w:p>
    <w:p w:rsidR="00907C59" w:rsidRPr="00F159C2" w:rsidRDefault="00907C59" w:rsidP="00907C59">
      <w:pPr>
        <w:spacing w:before="100" w:beforeAutospacing="1" w:after="100" w:afterAutospacing="1"/>
        <w:rPr>
          <w:rFonts w:ascii="Times New Roman" w:hAnsi="Times New Roman" w:cs="Times New Roman"/>
          <w:sz w:val="24"/>
          <w:szCs w:val="24"/>
          <w:lang w:val="en"/>
        </w:rPr>
      </w:pPr>
      <w:r w:rsidRPr="00F159C2">
        <w:rPr>
          <w:rFonts w:ascii="Times New Roman" w:hAnsi="Times New Roman" w:cs="Times New Roman"/>
          <w:sz w:val="24"/>
          <w:szCs w:val="24"/>
          <w:lang w:val="en"/>
        </w:rPr>
        <w:t>The school</w:t>
      </w:r>
      <w:r>
        <w:rPr>
          <w:rFonts w:ascii="Times New Roman" w:hAnsi="Times New Roman" w:cs="Times New Roman"/>
          <w:sz w:val="24"/>
          <w:szCs w:val="24"/>
          <w:lang w:val="en"/>
        </w:rPr>
        <w:t xml:space="preserve"> engages</w:t>
      </w:r>
      <w:r w:rsidRPr="00F159C2">
        <w:rPr>
          <w:rFonts w:ascii="Times New Roman" w:hAnsi="Times New Roman" w:cs="Times New Roman"/>
          <w:sz w:val="24"/>
          <w:szCs w:val="24"/>
          <w:lang w:val="en"/>
        </w:rPr>
        <w:t xml:space="preserve"> positively with appropriate training to ensure all staff </w:t>
      </w:r>
      <w:proofErr w:type="gramStart"/>
      <w:r w:rsidRPr="00F159C2">
        <w:rPr>
          <w:rFonts w:ascii="Times New Roman" w:hAnsi="Times New Roman" w:cs="Times New Roman"/>
          <w:sz w:val="24"/>
          <w:szCs w:val="24"/>
          <w:lang w:val="en"/>
        </w:rPr>
        <w:t>have</w:t>
      </w:r>
      <w:proofErr w:type="gramEnd"/>
      <w:r w:rsidRPr="00F159C2">
        <w:rPr>
          <w:rFonts w:ascii="Times New Roman" w:hAnsi="Times New Roman" w:cs="Times New Roman"/>
          <w:sz w:val="24"/>
          <w:szCs w:val="24"/>
          <w:lang w:val="en"/>
        </w:rPr>
        <w:t xml:space="preserve"> the skills and knowledge to refer any concerns appropriately.</w:t>
      </w:r>
    </w:p>
    <w:p w:rsidR="00907C59" w:rsidRPr="00F159C2" w:rsidRDefault="00907C59" w:rsidP="00907C59">
      <w:pPr>
        <w:rPr>
          <w:rFonts w:ascii="Times New Roman" w:hAnsi="Times New Roman" w:cs="Times New Roman"/>
          <w:sz w:val="24"/>
          <w:szCs w:val="24"/>
          <w:lang w:val="en"/>
        </w:rPr>
      </w:pPr>
      <w:r w:rsidRPr="00F159C2">
        <w:rPr>
          <w:rFonts w:ascii="Times New Roman" w:hAnsi="Times New Roman" w:cs="Times New Roman"/>
          <w:sz w:val="24"/>
          <w:szCs w:val="24"/>
          <w:lang w:val="en"/>
        </w:rPr>
        <w:t xml:space="preserve">Referral for any issue concerning potential </w:t>
      </w:r>
      <w:proofErr w:type="spellStart"/>
      <w:r w:rsidRPr="00F159C2">
        <w:rPr>
          <w:rFonts w:ascii="Times New Roman" w:hAnsi="Times New Roman" w:cs="Times New Roman"/>
          <w:sz w:val="24"/>
          <w:szCs w:val="24"/>
          <w:lang w:val="en"/>
        </w:rPr>
        <w:t>radicalisation</w:t>
      </w:r>
      <w:proofErr w:type="spellEnd"/>
      <w:r w:rsidRPr="00F159C2">
        <w:rPr>
          <w:rFonts w:ascii="Times New Roman" w:hAnsi="Times New Roman" w:cs="Times New Roman"/>
          <w:sz w:val="24"/>
          <w:szCs w:val="24"/>
          <w:lang w:val="en"/>
        </w:rPr>
        <w:t xml:space="preserve"> to extremism should be managed as a</w:t>
      </w:r>
      <w:r>
        <w:rPr>
          <w:rFonts w:ascii="Times New Roman" w:hAnsi="Times New Roman" w:cs="Times New Roman"/>
          <w:sz w:val="24"/>
          <w:szCs w:val="24"/>
          <w:lang w:val="en"/>
        </w:rPr>
        <w:t xml:space="preserve">ny other safeguarding referral. The </w:t>
      </w:r>
      <w:proofErr w:type="spellStart"/>
      <w:r>
        <w:rPr>
          <w:rFonts w:ascii="Times New Roman" w:hAnsi="Times New Roman" w:cs="Times New Roman"/>
          <w:sz w:val="24"/>
          <w:szCs w:val="24"/>
          <w:lang w:val="en"/>
        </w:rPr>
        <w:t>Headteacher</w:t>
      </w:r>
      <w:proofErr w:type="spellEnd"/>
      <w:r w:rsidRPr="00F159C2">
        <w:rPr>
          <w:rFonts w:ascii="Times New Roman" w:hAnsi="Times New Roman" w:cs="Times New Roman"/>
          <w:sz w:val="24"/>
          <w:szCs w:val="24"/>
          <w:lang w:val="en"/>
        </w:rPr>
        <w:t xml:space="preserve"> provides the lead for the school on Prevent and can be contacted directly for any concerns or for clarification on process.</w:t>
      </w:r>
    </w:p>
    <w:p w:rsidR="00907C59" w:rsidRPr="00F159C2" w:rsidRDefault="00907C59" w:rsidP="00907C59">
      <w:pPr>
        <w:rPr>
          <w:rFonts w:ascii="Times New Roman" w:hAnsi="Times New Roman" w:cs="Times New Roman"/>
          <w:sz w:val="24"/>
          <w:szCs w:val="24"/>
        </w:rPr>
      </w:pPr>
      <w:r w:rsidRPr="00F159C2">
        <w:rPr>
          <w:rFonts w:ascii="Times New Roman" w:hAnsi="Times New Roman" w:cs="Times New Roman"/>
          <w:sz w:val="24"/>
          <w:szCs w:val="24"/>
        </w:rPr>
        <w:lastRenderedPageBreak/>
        <w:t>Valley Primary School Academy Trust</w:t>
      </w:r>
      <w:r>
        <w:rPr>
          <w:rFonts w:ascii="Times New Roman" w:hAnsi="Times New Roman" w:cs="Times New Roman"/>
          <w:b/>
          <w:sz w:val="24"/>
          <w:szCs w:val="24"/>
        </w:rPr>
        <w:t xml:space="preserve"> </w:t>
      </w:r>
      <w:r w:rsidRPr="00F159C2">
        <w:rPr>
          <w:rFonts w:ascii="Times New Roman" w:hAnsi="Times New Roman" w:cs="Times New Roman"/>
          <w:sz w:val="24"/>
          <w:szCs w:val="24"/>
        </w:rPr>
        <w:t xml:space="preserve">is committed to working closely and in harmony with its community and celebrating the diversity of the UK. We aim to prepare children for life in modern Britain and to ensure that our school ethos, curriculum and approaches to teaching and learning reflect and promote British values. </w:t>
      </w:r>
    </w:p>
    <w:p w:rsidR="00907C59" w:rsidRPr="00F159C2" w:rsidRDefault="00907C59" w:rsidP="00907C59">
      <w:pPr>
        <w:rPr>
          <w:rFonts w:ascii="Times New Roman" w:hAnsi="Times New Roman" w:cs="Times New Roman"/>
          <w:sz w:val="24"/>
          <w:szCs w:val="24"/>
        </w:rPr>
      </w:pPr>
      <w:r w:rsidRPr="00F159C2">
        <w:rPr>
          <w:rFonts w:ascii="Times New Roman" w:hAnsi="Times New Roman" w:cs="Times New Roman"/>
          <w:sz w:val="24"/>
          <w:szCs w:val="24"/>
        </w:rPr>
        <w:t xml:space="preserve">We recognise that these values are not exclusive to being British and that they have come to be accepted throughout the democratic world as the method of creating an orderly </w:t>
      </w:r>
      <w:proofErr w:type="gramStart"/>
      <w:r w:rsidRPr="00F159C2">
        <w:rPr>
          <w:rFonts w:ascii="Times New Roman" w:hAnsi="Times New Roman" w:cs="Times New Roman"/>
          <w:sz w:val="24"/>
          <w:szCs w:val="24"/>
        </w:rPr>
        <w:t>society</w:t>
      </w:r>
      <w:proofErr w:type="gramEnd"/>
      <w:r w:rsidRPr="00F159C2">
        <w:rPr>
          <w:rFonts w:ascii="Times New Roman" w:hAnsi="Times New Roman" w:cs="Times New Roman"/>
          <w:sz w:val="24"/>
          <w:szCs w:val="24"/>
        </w:rPr>
        <w:t xml:space="preserve"> in which individual members can feel safe, valued and can contribute to for the good of themselves and others. </w:t>
      </w:r>
    </w:p>
    <w:p w:rsidR="00907C59" w:rsidRDefault="00907C59" w:rsidP="00907C59">
      <w:pPr>
        <w:rPr>
          <w:rFonts w:ascii="Times New Roman" w:hAnsi="Times New Roman" w:cs="Times New Roman"/>
          <w:sz w:val="24"/>
          <w:szCs w:val="24"/>
        </w:rPr>
      </w:pPr>
      <w:r w:rsidRPr="00F159C2">
        <w:rPr>
          <w:rFonts w:ascii="Times New Roman" w:hAnsi="Times New Roman" w:cs="Times New Roman"/>
          <w:sz w:val="24"/>
          <w:szCs w:val="24"/>
        </w:rPr>
        <w:t xml:space="preserve">We work alongside our local community and recognise the variety of religious beliefs within it. We take children outside the school to take part in local events and meet different members of the community to appreciate the valuable contributions they make.  </w:t>
      </w:r>
    </w:p>
    <w:p w:rsidR="00907C59" w:rsidRPr="00F159C2" w:rsidRDefault="00907C59" w:rsidP="00907C59">
      <w:pPr>
        <w:rPr>
          <w:rFonts w:ascii="Times New Roman" w:hAnsi="Times New Roman" w:cs="Times New Roman"/>
          <w:sz w:val="24"/>
          <w:szCs w:val="24"/>
        </w:rPr>
      </w:pPr>
      <w:r>
        <w:rPr>
          <w:rFonts w:ascii="Times New Roman" w:hAnsi="Times New Roman" w:cs="Times New Roman"/>
          <w:sz w:val="24"/>
          <w:szCs w:val="24"/>
        </w:rPr>
        <w:t>We take opportunities to:</w:t>
      </w:r>
    </w:p>
    <w:p w:rsidR="00907C59" w:rsidRPr="00F159C2" w:rsidRDefault="00907C59" w:rsidP="0031554D">
      <w:pPr>
        <w:pStyle w:val="ListParagraph"/>
        <w:numPr>
          <w:ilvl w:val="0"/>
          <w:numId w:val="23"/>
        </w:numPr>
        <w:rPr>
          <w:rFonts w:ascii="Times New Roman" w:hAnsi="Times New Roman" w:cs="Times New Roman"/>
        </w:rPr>
      </w:pPr>
      <w:r w:rsidRPr="00F159C2">
        <w:rPr>
          <w:rFonts w:ascii="Times New Roman" w:hAnsi="Times New Roman" w:cs="Times New Roman"/>
        </w:rPr>
        <w:t xml:space="preserve">acknowledge, celebrate and commemorate national events and anniversaries related to key events in Britain’s past  </w:t>
      </w:r>
    </w:p>
    <w:p w:rsidR="00907C59" w:rsidRPr="00F159C2" w:rsidRDefault="00907C59" w:rsidP="0031554D">
      <w:pPr>
        <w:pStyle w:val="ListParagraph"/>
        <w:numPr>
          <w:ilvl w:val="0"/>
          <w:numId w:val="23"/>
        </w:numPr>
        <w:rPr>
          <w:rFonts w:ascii="Times New Roman" w:hAnsi="Times New Roman" w:cs="Times New Roman"/>
        </w:rPr>
      </w:pPr>
      <w:r w:rsidRPr="00F159C2">
        <w:rPr>
          <w:rFonts w:ascii="Times New Roman" w:hAnsi="Times New Roman" w:cs="Times New Roman"/>
        </w:rPr>
        <w:t xml:space="preserve">join in with international sporting events and find out more about the countries that host them </w:t>
      </w:r>
    </w:p>
    <w:p w:rsidR="00907C59" w:rsidRPr="00F159C2" w:rsidRDefault="00907C59" w:rsidP="0031554D">
      <w:pPr>
        <w:pStyle w:val="ListParagraph"/>
        <w:numPr>
          <w:ilvl w:val="0"/>
          <w:numId w:val="23"/>
        </w:numPr>
        <w:rPr>
          <w:rFonts w:ascii="Times New Roman" w:hAnsi="Times New Roman" w:cs="Times New Roman"/>
        </w:rPr>
      </w:pPr>
      <w:r w:rsidRPr="00F159C2">
        <w:rPr>
          <w:rFonts w:ascii="Times New Roman" w:hAnsi="Times New Roman" w:cs="Times New Roman"/>
        </w:rPr>
        <w:t xml:space="preserve">support a number of charities that are selected by the children and arrange fundraising events </w:t>
      </w:r>
    </w:p>
    <w:p w:rsidR="00907C59" w:rsidRPr="00F159C2" w:rsidRDefault="00907C59" w:rsidP="0031554D">
      <w:pPr>
        <w:pStyle w:val="ListParagraph"/>
        <w:numPr>
          <w:ilvl w:val="0"/>
          <w:numId w:val="23"/>
        </w:numPr>
        <w:rPr>
          <w:rFonts w:ascii="Times New Roman" w:hAnsi="Times New Roman" w:cs="Times New Roman"/>
        </w:rPr>
      </w:pPr>
      <w:proofErr w:type="gramStart"/>
      <w:r w:rsidRPr="00F159C2">
        <w:rPr>
          <w:rFonts w:ascii="Times New Roman" w:hAnsi="Times New Roman" w:cs="Times New Roman"/>
        </w:rPr>
        <w:t>invite</w:t>
      </w:r>
      <w:proofErr w:type="gramEnd"/>
      <w:r w:rsidRPr="00F159C2">
        <w:rPr>
          <w:rFonts w:ascii="Times New Roman" w:hAnsi="Times New Roman" w:cs="Times New Roman"/>
        </w:rPr>
        <w:t xml:space="preserve"> members of the local community to our school events. </w:t>
      </w:r>
    </w:p>
    <w:p w:rsidR="00907C59" w:rsidRPr="00F159C2" w:rsidRDefault="00907C59" w:rsidP="00907C59">
      <w:pPr>
        <w:rPr>
          <w:rFonts w:ascii="Times New Roman" w:hAnsi="Times New Roman" w:cs="Times New Roman"/>
          <w:sz w:val="24"/>
          <w:szCs w:val="24"/>
        </w:rPr>
      </w:pPr>
    </w:p>
    <w:p w:rsidR="00907C59" w:rsidRPr="00F159C2" w:rsidRDefault="00907C59" w:rsidP="00907C59">
      <w:pPr>
        <w:rPr>
          <w:rFonts w:ascii="Times New Roman" w:hAnsi="Times New Roman" w:cs="Times New Roman"/>
          <w:sz w:val="24"/>
          <w:szCs w:val="24"/>
        </w:rPr>
      </w:pPr>
      <w:r w:rsidRPr="00F159C2">
        <w:rPr>
          <w:rFonts w:ascii="Times New Roman" w:hAnsi="Times New Roman" w:cs="Times New Roman"/>
          <w:sz w:val="24"/>
          <w:szCs w:val="24"/>
        </w:rPr>
        <w:t>We understand the role that our school has in helping prevent radicalisation and supporting our children in developing a world view recognising Britain’s place within it. The four British values are:</w:t>
      </w:r>
    </w:p>
    <w:p w:rsidR="00907C59" w:rsidRPr="00F159C2" w:rsidRDefault="00907C59" w:rsidP="0031554D">
      <w:pPr>
        <w:pStyle w:val="ListParagraph"/>
        <w:numPr>
          <w:ilvl w:val="0"/>
          <w:numId w:val="22"/>
        </w:numPr>
        <w:rPr>
          <w:rFonts w:ascii="Times New Roman" w:hAnsi="Times New Roman" w:cs="Times New Roman"/>
        </w:rPr>
      </w:pPr>
      <w:r w:rsidRPr="00F159C2">
        <w:rPr>
          <w:rFonts w:ascii="Times New Roman" w:hAnsi="Times New Roman" w:cs="Times New Roman"/>
        </w:rPr>
        <w:t>democracy</w:t>
      </w:r>
    </w:p>
    <w:p w:rsidR="00907C59" w:rsidRPr="00F159C2" w:rsidRDefault="00907C59" w:rsidP="0031554D">
      <w:pPr>
        <w:pStyle w:val="ListParagraph"/>
        <w:numPr>
          <w:ilvl w:val="0"/>
          <w:numId w:val="22"/>
        </w:numPr>
        <w:rPr>
          <w:rFonts w:ascii="Times New Roman" w:hAnsi="Times New Roman" w:cs="Times New Roman"/>
        </w:rPr>
      </w:pPr>
      <w:r w:rsidRPr="00F159C2">
        <w:rPr>
          <w:rFonts w:ascii="Times New Roman" w:hAnsi="Times New Roman" w:cs="Times New Roman"/>
        </w:rPr>
        <w:t>the rule of law</w:t>
      </w:r>
    </w:p>
    <w:p w:rsidR="0075321D" w:rsidRDefault="00907C59" w:rsidP="0031554D">
      <w:pPr>
        <w:pStyle w:val="ListParagraph"/>
        <w:numPr>
          <w:ilvl w:val="0"/>
          <w:numId w:val="22"/>
        </w:numPr>
        <w:rPr>
          <w:rFonts w:ascii="Times New Roman" w:hAnsi="Times New Roman" w:cs="Times New Roman"/>
        </w:rPr>
      </w:pPr>
      <w:r w:rsidRPr="00F159C2">
        <w:rPr>
          <w:rFonts w:ascii="Times New Roman" w:hAnsi="Times New Roman" w:cs="Times New Roman"/>
        </w:rPr>
        <w:t>individual liberty</w:t>
      </w:r>
    </w:p>
    <w:p w:rsidR="0075321D" w:rsidRDefault="0075321D" w:rsidP="0031554D">
      <w:pPr>
        <w:pStyle w:val="ListParagraph"/>
        <w:numPr>
          <w:ilvl w:val="0"/>
          <w:numId w:val="22"/>
        </w:numPr>
        <w:rPr>
          <w:rFonts w:ascii="Times New Roman" w:hAnsi="Times New Roman" w:cs="Times New Roman"/>
        </w:rPr>
      </w:pPr>
      <w:r>
        <w:rPr>
          <w:rFonts w:ascii="Times New Roman" w:hAnsi="Times New Roman" w:cs="Times New Roman"/>
        </w:rPr>
        <w:t>mutual respect and tolerance of those with different faiths and beliefs</w:t>
      </w:r>
    </w:p>
    <w:p w:rsidR="0075321D" w:rsidRDefault="0075321D" w:rsidP="0075321D">
      <w:pPr>
        <w:rPr>
          <w:rFonts w:ascii="Times New Roman" w:hAnsi="Times New Roman" w:cs="Times New Roman"/>
        </w:rPr>
      </w:pPr>
    </w:p>
    <w:p w:rsidR="00907C59" w:rsidRPr="0075321D" w:rsidRDefault="0075321D" w:rsidP="0075321D">
      <w:pPr>
        <w:rPr>
          <w:rFonts w:ascii="Times New Roman" w:hAnsi="Times New Roman" w:cs="Times New Roman"/>
        </w:rPr>
      </w:pPr>
      <w:r>
        <w:rPr>
          <w:rFonts w:ascii="Times New Roman" w:hAnsi="Times New Roman" w:cs="Times New Roman"/>
        </w:rPr>
        <w:t>Please refer to the school’s Prevent Policy to learn more about how we safeguard pupils and staff from extremism and radicalisation and promote Fundamental British Values.</w:t>
      </w:r>
      <w:r w:rsidR="00907C59" w:rsidRPr="0075321D">
        <w:rPr>
          <w:rFonts w:ascii="Times New Roman" w:hAnsi="Times New Roman" w:cs="Times New Roman"/>
        </w:rPr>
        <w:t xml:space="preserve"> </w:t>
      </w:r>
    </w:p>
    <w:p w:rsidR="00907C59" w:rsidRDefault="00907C59" w:rsidP="00907C59">
      <w:pPr>
        <w:rPr>
          <w:rFonts w:ascii="Times New Roman" w:hAnsi="Times New Roman" w:cs="Times New Roman"/>
        </w:rPr>
      </w:pPr>
    </w:p>
    <w:p w:rsidR="00907C59" w:rsidRPr="00907C59" w:rsidRDefault="00907C59" w:rsidP="00907C59">
      <w:pPr>
        <w:rPr>
          <w:rFonts w:ascii="Times New Roman" w:hAnsi="Times New Roman" w:cs="Times New Roman"/>
        </w:rPr>
      </w:pPr>
    </w:p>
    <w:p w:rsidR="00907C59" w:rsidRPr="00F159C2" w:rsidRDefault="00907C59" w:rsidP="00907C59">
      <w:pPr>
        <w:rPr>
          <w:rFonts w:ascii="Times New Roman" w:hAnsi="Times New Roman" w:cs="Times New Roman"/>
          <w:sz w:val="24"/>
          <w:szCs w:val="24"/>
        </w:rPr>
      </w:pPr>
    </w:p>
    <w:p w:rsidR="00907C59" w:rsidRPr="00F159C2" w:rsidRDefault="00907C59" w:rsidP="00907C59">
      <w:pPr>
        <w:rPr>
          <w:rFonts w:ascii="Times New Roman" w:hAnsi="Times New Roman" w:cs="Times New Roman"/>
          <w:sz w:val="24"/>
          <w:szCs w:val="24"/>
        </w:rPr>
      </w:pPr>
    </w:p>
    <w:p w:rsidR="00907C59" w:rsidRPr="00F159C2" w:rsidRDefault="00907C59" w:rsidP="00907C59">
      <w:pPr>
        <w:spacing w:before="100" w:beforeAutospacing="1" w:after="100" w:afterAutospacing="1"/>
        <w:ind w:left="360"/>
        <w:rPr>
          <w:rFonts w:ascii="Times New Roman" w:hAnsi="Times New Roman" w:cs="Times New Roman"/>
          <w:sz w:val="24"/>
          <w:szCs w:val="24"/>
          <w:lang w:val="en"/>
        </w:rPr>
      </w:pPr>
    </w:p>
    <w:p w:rsidR="00907C59" w:rsidRPr="00405DAF" w:rsidRDefault="00907C59" w:rsidP="00907C59">
      <w:pPr>
        <w:spacing w:line="239" w:lineRule="auto"/>
        <w:jc w:val="both"/>
        <w:rPr>
          <w:rFonts w:ascii="Times New Roman" w:eastAsia="Comic Sans MS" w:hAnsi="Times New Roman" w:cs="Times New Roman"/>
          <w:sz w:val="24"/>
          <w:szCs w:val="24"/>
        </w:rPr>
      </w:pPr>
    </w:p>
    <w:p w:rsidR="00907C59" w:rsidRPr="00907C59" w:rsidRDefault="00907C59" w:rsidP="00907C59">
      <w:pPr>
        <w:tabs>
          <w:tab w:val="left" w:pos="720"/>
        </w:tabs>
        <w:spacing w:line="239" w:lineRule="auto"/>
        <w:jc w:val="both"/>
        <w:rPr>
          <w:rFonts w:ascii="Times New Roman" w:eastAsia="Comic Sans MS" w:hAnsi="Times New Roman" w:cs="Times New Roman"/>
        </w:rPr>
      </w:pPr>
    </w:p>
    <w:p w:rsidR="00907C59" w:rsidRPr="00907C59" w:rsidRDefault="00907C59" w:rsidP="00907C59">
      <w:pPr>
        <w:pStyle w:val="NoSpacing"/>
        <w:rPr>
          <w:rFonts w:ascii="Times New Roman" w:hAnsi="Times New Roman" w:cs="Times New Roman"/>
          <w:sz w:val="24"/>
          <w:szCs w:val="24"/>
        </w:rPr>
      </w:pPr>
    </w:p>
    <w:p w:rsidR="003325D5" w:rsidRPr="00405DAF" w:rsidRDefault="003325D5" w:rsidP="00907C59">
      <w:pPr>
        <w:pStyle w:val="NoSpacing"/>
      </w:pPr>
    </w:p>
    <w:p w:rsidR="003325D5" w:rsidRPr="00405DAF" w:rsidRDefault="003325D5" w:rsidP="00907C59">
      <w:pPr>
        <w:pStyle w:val="NoSpacing"/>
      </w:pPr>
    </w:p>
    <w:p w:rsidR="003325D5" w:rsidRPr="003325D5" w:rsidRDefault="003325D5" w:rsidP="00907C59">
      <w:pPr>
        <w:pStyle w:val="NoSpacing"/>
        <w:rPr>
          <w:rFonts w:eastAsia="Symbol"/>
        </w:rPr>
      </w:pPr>
    </w:p>
    <w:p w:rsidR="003325D5" w:rsidRPr="00405DAF" w:rsidRDefault="003325D5" w:rsidP="003325D5">
      <w:pPr>
        <w:tabs>
          <w:tab w:val="left" w:pos="1440"/>
        </w:tabs>
        <w:spacing w:after="0" w:line="239" w:lineRule="auto"/>
        <w:ind w:left="720"/>
        <w:jc w:val="both"/>
        <w:rPr>
          <w:rFonts w:ascii="Times New Roman" w:eastAsia="Symbol" w:hAnsi="Times New Roman" w:cs="Times New Roman"/>
          <w:sz w:val="24"/>
          <w:szCs w:val="24"/>
        </w:rPr>
      </w:pPr>
    </w:p>
    <w:p w:rsidR="001F3765" w:rsidRPr="00405DAF" w:rsidRDefault="001F3765" w:rsidP="001F3765">
      <w:pPr>
        <w:spacing w:line="239" w:lineRule="auto"/>
        <w:jc w:val="both"/>
        <w:rPr>
          <w:rFonts w:ascii="Times New Roman" w:eastAsia="Comic Sans MS" w:hAnsi="Times New Roman" w:cs="Times New Roman"/>
          <w:sz w:val="24"/>
          <w:szCs w:val="24"/>
        </w:rPr>
      </w:pPr>
    </w:p>
    <w:p w:rsidR="00FD3048" w:rsidRDefault="00FD3048" w:rsidP="00FD3048">
      <w:pPr>
        <w:spacing w:line="239" w:lineRule="auto"/>
        <w:rPr>
          <w:rFonts w:ascii="Times New Roman" w:eastAsia="Comic Sans MS" w:hAnsi="Times New Roman" w:cs="Times New Roman"/>
          <w:b/>
          <w:sz w:val="24"/>
          <w:szCs w:val="24"/>
        </w:rPr>
      </w:pPr>
      <w:proofErr w:type="gramStart"/>
      <w:r>
        <w:rPr>
          <w:rFonts w:ascii="Times New Roman" w:eastAsia="Comic Sans MS" w:hAnsi="Times New Roman" w:cs="Times New Roman"/>
          <w:b/>
          <w:sz w:val="24"/>
          <w:szCs w:val="24"/>
        </w:rPr>
        <w:lastRenderedPageBreak/>
        <w:t>Peer to Peer Abuse.</w:t>
      </w:r>
      <w:proofErr w:type="gramEnd"/>
    </w:p>
    <w:p w:rsidR="00FD3048" w:rsidRDefault="00FD3048" w:rsidP="00FD3048">
      <w:pPr>
        <w:spacing w:line="239" w:lineRule="auto"/>
        <w:rPr>
          <w:rFonts w:ascii="Times New Roman" w:eastAsia="Comic Sans MS" w:hAnsi="Times New Roman" w:cs="Times New Roman"/>
          <w:sz w:val="24"/>
          <w:szCs w:val="24"/>
        </w:rPr>
      </w:pPr>
      <w:r w:rsidRPr="00D16860">
        <w:rPr>
          <w:rFonts w:ascii="Times New Roman" w:eastAsia="Comic Sans MS" w:hAnsi="Times New Roman" w:cs="Times New Roman"/>
          <w:sz w:val="24"/>
          <w:szCs w:val="24"/>
        </w:rPr>
        <w:t xml:space="preserve">As part of the school’s annual safeguarding updates, all staff </w:t>
      </w:r>
      <w:proofErr w:type="gramStart"/>
      <w:r w:rsidRPr="00D16860">
        <w:rPr>
          <w:rFonts w:ascii="Times New Roman" w:eastAsia="Comic Sans MS" w:hAnsi="Times New Roman" w:cs="Times New Roman"/>
          <w:sz w:val="24"/>
          <w:szCs w:val="24"/>
        </w:rPr>
        <w:t>are</w:t>
      </w:r>
      <w:proofErr w:type="gramEnd"/>
      <w:r w:rsidRPr="00D16860">
        <w:rPr>
          <w:rFonts w:ascii="Times New Roman" w:eastAsia="Comic Sans MS" w:hAnsi="Times New Roman" w:cs="Times New Roman"/>
          <w:sz w:val="24"/>
          <w:szCs w:val="24"/>
        </w:rPr>
        <w:t xml:space="preserve"> made aware of the fact that children may be harmed by other children or young people. Staff will be aware of the harm caused by bullying and will use the school’s Anti-Bullying procedures where necessary.</w:t>
      </w:r>
      <w:r>
        <w:rPr>
          <w:rFonts w:ascii="Times New Roman" w:eastAsia="Comic Sans MS" w:hAnsi="Times New Roman" w:cs="Times New Roman"/>
          <w:b/>
          <w:sz w:val="24"/>
          <w:szCs w:val="24"/>
        </w:rPr>
        <w:t xml:space="preserve"> </w:t>
      </w:r>
      <w:r w:rsidRPr="00D16860">
        <w:rPr>
          <w:rFonts w:ascii="Times New Roman" w:eastAsia="Comic Sans MS" w:hAnsi="Times New Roman" w:cs="Times New Roman"/>
          <w:sz w:val="24"/>
          <w:szCs w:val="24"/>
        </w:rPr>
        <w:t>However, there will be occasions, when a pupil’</w:t>
      </w:r>
      <w:r>
        <w:rPr>
          <w:rFonts w:ascii="Times New Roman" w:eastAsia="Comic Sans MS" w:hAnsi="Times New Roman" w:cs="Times New Roman"/>
          <w:sz w:val="24"/>
          <w:szCs w:val="24"/>
        </w:rPr>
        <w:t>s behaviour warr</w:t>
      </w:r>
      <w:r w:rsidRPr="00D16860">
        <w:rPr>
          <w:rFonts w:ascii="Times New Roman" w:eastAsia="Comic Sans MS" w:hAnsi="Times New Roman" w:cs="Times New Roman"/>
          <w:sz w:val="24"/>
          <w:szCs w:val="24"/>
        </w:rPr>
        <w:t>a</w:t>
      </w:r>
      <w:r>
        <w:rPr>
          <w:rFonts w:ascii="Times New Roman" w:eastAsia="Comic Sans MS" w:hAnsi="Times New Roman" w:cs="Times New Roman"/>
          <w:sz w:val="24"/>
          <w:szCs w:val="24"/>
        </w:rPr>
        <w:t>n</w:t>
      </w:r>
      <w:r w:rsidRPr="00D16860">
        <w:rPr>
          <w:rFonts w:ascii="Times New Roman" w:eastAsia="Comic Sans MS" w:hAnsi="Times New Roman" w:cs="Times New Roman"/>
          <w:sz w:val="24"/>
          <w:szCs w:val="24"/>
        </w:rPr>
        <w:t>ts a response under child protection rather</w:t>
      </w:r>
      <w:r w:rsidR="000A0DA0">
        <w:rPr>
          <w:rFonts w:ascii="Times New Roman" w:eastAsia="Comic Sans MS" w:hAnsi="Times New Roman" w:cs="Times New Roman"/>
          <w:sz w:val="24"/>
          <w:szCs w:val="24"/>
        </w:rPr>
        <w:t xml:space="preserve"> than anti-bullying procedures such as incidents of sexting.</w:t>
      </w:r>
    </w:p>
    <w:p w:rsidR="00FD3048" w:rsidRDefault="00FD3048" w:rsidP="00FD3048">
      <w:pPr>
        <w:spacing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Young people who display such behaviour may be victims of abuse themselves and the child protection procedures will be followed for both victim and perpetrator. </w:t>
      </w:r>
      <w:proofErr w:type="gramStart"/>
      <w:r>
        <w:rPr>
          <w:rFonts w:ascii="Times New Roman" w:eastAsia="Comic Sans MS" w:hAnsi="Times New Roman" w:cs="Times New Roman"/>
          <w:sz w:val="24"/>
          <w:szCs w:val="24"/>
        </w:rPr>
        <w:t>Staff who become</w:t>
      </w:r>
      <w:proofErr w:type="gramEnd"/>
      <w:r>
        <w:rPr>
          <w:rFonts w:ascii="Times New Roman" w:eastAsia="Comic Sans MS" w:hAnsi="Times New Roman" w:cs="Times New Roman"/>
          <w:sz w:val="24"/>
          <w:szCs w:val="24"/>
        </w:rPr>
        <w:t xml:space="preserve"> concerned about a pupil’s sexual behaviour, including any known online sexual behaviour, should speak to one of the school’s DSLs as soon as possible.</w:t>
      </w:r>
    </w:p>
    <w:p w:rsidR="00FD3048" w:rsidRPr="00DC040D" w:rsidRDefault="00FD3048" w:rsidP="00FD3048">
      <w:pPr>
        <w:spacing w:line="239" w:lineRule="auto"/>
        <w:rPr>
          <w:rFonts w:ascii="Times New Roman" w:eastAsia="Comic Sans MS" w:hAnsi="Times New Roman" w:cs="Times New Roman"/>
          <w:b/>
          <w:sz w:val="24"/>
          <w:szCs w:val="24"/>
        </w:rPr>
      </w:pPr>
      <w:r w:rsidRPr="00DC040D">
        <w:rPr>
          <w:rFonts w:ascii="Times New Roman" w:eastAsia="Comic Sans MS" w:hAnsi="Times New Roman" w:cs="Times New Roman"/>
          <w:b/>
          <w:sz w:val="24"/>
          <w:szCs w:val="24"/>
        </w:rPr>
        <w:t>Pupils with Special Educational Needs (SEN)</w:t>
      </w:r>
    </w:p>
    <w:p w:rsidR="00FD3048" w:rsidRDefault="00FD3048" w:rsidP="00FD3048">
      <w:pPr>
        <w:spacing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At Valley Primary Academy Trust, the Governors and staff understand that children with special educational needs can be faced with additional safeguarding challenges.</w:t>
      </w:r>
    </w:p>
    <w:p w:rsidR="00FD3048" w:rsidRDefault="00FD3048" w:rsidP="00FD3048">
      <w:pPr>
        <w:spacing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The possible additional barriers to recognising abuse or neglect in pupils with SEN include:</w:t>
      </w:r>
    </w:p>
    <w:p w:rsidR="00FD3048" w:rsidRDefault="00FD3048" w:rsidP="0031554D">
      <w:pPr>
        <w:numPr>
          <w:ilvl w:val="0"/>
          <w:numId w:val="24"/>
        </w:numPr>
        <w:spacing w:after="0"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assumptions that indictors of possible abuse such as behaviour, mood and injury relate to the child’s disability or additional need without further exploration;</w:t>
      </w:r>
    </w:p>
    <w:p w:rsidR="00FD3048" w:rsidRDefault="00FD3048" w:rsidP="0031554D">
      <w:pPr>
        <w:numPr>
          <w:ilvl w:val="0"/>
          <w:numId w:val="24"/>
        </w:numPr>
        <w:spacing w:after="0"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children with SEN and disabilities can be disproportionally impacted by things like bullying without showing any outwardly showing any signs;</w:t>
      </w:r>
    </w:p>
    <w:p w:rsidR="00FD3048" w:rsidRDefault="00FD3048" w:rsidP="0031554D">
      <w:pPr>
        <w:numPr>
          <w:ilvl w:val="0"/>
          <w:numId w:val="24"/>
        </w:numPr>
        <w:spacing w:after="0" w:line="239" w:lineRule="auto"/>
        <w:rPr>
          <w:rFonts w:ascii="Times New Roman" w:eastAsia="Comic Sans MS" w:hAnsi="Times New Roman" w:cs="Times New Roman"/>
          <w:sz w:val="24"/>
          <w:szCs w:val="24"/>
        </w:rPr>
      </w:pPr>
      <w:proofErr w:type="gramStart"/>
      <w:r>
        <w:rPr>
          <w:rFonts w:ascii="Times New Roman" w:eastAsia="Comic Sans MS" w:hAnsi="Times New Roman" w:cs="Times New Roman"/>
          <w:sz w:val="24"/>
          <w:szCs w:val="24"/>
        </w:rPr>
        <w:t>communication</w:t>
      </w:r>
      <w:proofErr w:type="gramEnd"/>
      <w:r>
        <w:rPr>
          <w:rFonts w:ascii="Times New Roman" w:eastAsia="Comic Sans MS" w:hAnsi="Times New Roman" w:cs="Times New Roman"/>
          <w:sz w:val="24"/>
          <w:szCs w:val="24"/>
        </w:rPr>
        <w:t xml:space="preserve"> barriers and difficulties in overcoming these barriers.</w:t>
      </w:r>
    </w:p>
    <w:p w:rsidR="00FD3048" w:rsidRDefault="00FD3048" w:rsidP="00FD3048">
      <w:pPr>
        <w:spacing w:line="239" w:lineRule="auto"/>
        <w:rPr>
          <w:rFonts w:ascii="Times New Roman" w:eastAsia="Comic Sans MS" w:hAnsi="Times New Roman" w:cs="Times New Roman"/>
          <w:sz w:val="24"/>
          <w:szCs w:val="24"/>
        </w:rPr>
      </w:pPr>
    </w:p>
    <w:p w:rsidR="00FD3048" w:rsidRDefault="00FD3048" w:rsidP="00FD3048">
      <w:pPr>
        <w:spacing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To avoid the abuse or neglect of pupils with SEN going unnoticed, the following procedures are in place:</w:t>
      </w:r>
    </w:p>
    <w:p w:rsidR="00FD3048" w:rsidRDefault="00FD3048" w:rsidP="0031554D">
      <w:pPr>
        <w:numPr>
          <w:ilvl w:val="0"/>
          <w:numId w:val="25"/>
        </w:numPr>
        <w:spacing w:after="0"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during the weekly safeguarding briefings, staff are challenged to clarify their concerns when discussing pupils with SEN as to whether concerning behaviour is linked to the disability or additional need or the result of abuse;</w:t>
      </w:r>
    </w:p>
    <w:p w:rsidR="00FD3048" w:rsidRDefault="00FD3048" w:rsidP="0031554D">
      <w:pPr>
        <w:numPr>
          <w:ilvl w:val="0"/>
          <w:numId w:val="25"/>
        </w:numPr>
        <w:spacing w:after="0"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Pupils with SEN who are subject to an Individual Provision Map(IPM), communicate their feelings about themselves and school through the termly review of the their IPM;</w:t>
      </w:r>
    </w:p>
    <w:p w:rsidR="00FD3048" w:rsidRPr="00D16860" w:rsidRDefault="00FD3048" w:rsidP="0031554D">
      <w:pPr>
        <w:numPr>
          <w:ilvl w:val="0"/>
          <w:numId w:val="25"/>
        </w:numPr>
        <w:spacing w:after="0"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Pupils are encouraged to talk to staff members about any concerns they might have and are free to communicate their concerns through the worry box system in pictorial form.</w:t>
      </w:r>
    </w:p>
    <w:p w:rsidR="00FD3048" w:rsidRDefault="00FD3048" w:rsidP="00FD3048">
      <w:pPr>
        <w:spacing w:line="239" w:lineRule="auto"/>
        <w:rPr>
          <w:rFonts w:ascii="Times New Roman" w:eastAsia="Comic Sans MS" w:hAnsi="Times New Roman" w:cs="Times New Roman"/>
          <w:b/>
          <w:sz w:val="24"/>
          <w:szCs w:val="24"/>
        </w:rPr>
      </w:pPr>
    </w:p>
    <w:p w:rsidR="00FD3048" w:rsidRDefault="00FD3048" w:rsidP="00FD3048">
      <w:pPr>
        <w:spacing w:line="239" w:lineRule="auto"/>
        <w:rPr>
          <w:rFonts w:ascii="Times New Roman" w:eastAsia="Comic Sans MS" w:hAnsi="Times New Roman" w:cs="Times New Roman"/>
          <w:b/>
          <w:sz w:val="24"/>
          <w:szCs w:val="24"/>
        </w:rPr>
      </w:pPr>
      <w:r>
        <w:rPr>
          <w:rFonts w:ascii="Times New Roman" w:eastAsia="Comic Sans MS" w:hAnsi="Times New Roman" w:cs="Times New Roman"/>
          <w:b/>
          <w:sz w:val="24"/>
          <w:szCs w:val="24"/>
        </w:rPr>
        <w:t>The Safeguarding of Looked After Children (LAC)</w:t>
      </w:r>
    </w:p>
    <w:p w:rsidR="00FD3048" w:rsidRDefault="00FD3048" w:rsidP="00FD3048">
      <w:pPr>
        <w:spacing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At Valley Primary School Academy Trust, it is recognised that the most common reason for children becoming looked after is as a result of abuse and / or neglect. </w:t>
      </w:r>
    </w:p>
    <w:p w:rsidR="00FD3048" w:rsidRDefault="00FD3048" w:rsidP="00FD3048">
      <w:pPr>
        <w:spacing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The Governing Body ensure that all staff receives attachment training and other suitably appropriate training in order to raise awareness of the additional needs and behaviours of children who are looked after.</w:t>
      </w:r>
    </w:p>
    <w:p w:rsidR="00FD3048" w:rsidRPr="008723C9" w:rsidRDefault="00FD3048" w:rsidP="00FD3048">
      <w:pPr>
        <w:spacing w:line="239" w:lineRule="auto"/>
        <w:rPr>
          <w:rFonts w:ascii="Times New Roman" w:eastAsia="Comic Sans MS" w:hAnsi="Times New Roman" w:cs="Times New Roman"/>
          <w:sz w:val="24"/>
          <w:szCs w:val="24"/>
        </w:rPr>
      </w:pPr>
      <w:r>
        <w:rPr>
          <w:rFonts w:ascii="Times New Roman" w:eastAsia="Comic Sans MS" w:hAnsi="Times New Roman" w:cs="Times New Roman"/>
          <w:sz w:val="24"/>
          <w:szCs w:val="24"/>
        </w:rPr>
        <w:t>The school’s Family Worker is the staff member responsible for:</w:t>
      </w:r>
    </w:p>
    <w:p w:rsidR="00FD3048" w:rsidRPr="00C96D4E" w:rsidRDefault="00FD3048" w:rsidP="0031554D">
      <w:pPr>
        <w:numPr>
          <w:ilvl w:val="0"/>
          <w:numId w:val="26"/>
        </w:numPr>
        <w:spacing w:after="0" w:line="239" w:lineRule="auto"/>
        <w:rPr>
          <w:rFonts w:ascii="Times New Roman" w:eastAsia="Comic Sans MS" w:hAnsi="Times New Roman" w:cs="Times New Roman"/>
          <w:sz w:val="24"/>
          <w:szCs w:val="24"/>
        </w:rPr>
      </w:pPr>
      <w:r w:rsidRPr="00C96D4E">
        <w:rPr>
          <w:rFonts w:ascii="Times New Roman" w:eastAsia="Comic Sans MS" w:hAnsi="Times New Roman" w:cs="Times New Roman"/>
          <w:sz w:val="24"/>
          <w:szCs w:val="24"/>
        </w:rPr>
        <w:t>Promoting the educational achievement of children who are looked after;</w:t>
      </w:r>
    </w:p>
    <w:p w:rsidR="00FD3048" w:rsidRPr="00C96D4E" w:rsidRDefault="00FD3048" w:rsidP="0031554D">
      <w:pPr>
        <w:numPr>
          <w:ilvl w:val="0"/>
          <w:numId w:val="26"/>
        </w:numPr>
        <w:spacing w:after="0" w:line="239" w:lineRule="auto"/>
        <w:rPr>
          <w:rFonts w:ascii="Times New Roman" w:eastAsia="Comic Sans MS" w:hAnsi="Times New Roman" w:cs="Times New Roman"/>
          <w:sz w:val="24"/>
          <w:szCs w:val="24"/>
        </w:rPr>
      </w:pPr>
      <w:r w:rsidRPr="00C96D4E">
        <w:rPr>
          <w:rFonts w:ascii="Times New Roman" w:eastAsia="Comic Sans MS" w:hAnsi="Times New Roman" w:cs="Times New Roman"/>
          <w:sz w:val="24"/>
          <w:szCs w:val="24"/>
        </w:rPr>
        <w:t>Liaising with the Virtual Head to agree appropriate provision and the spending of Pupil Premium funding;</w:t>
      </w:r>
    </w:p>
    <w:p w:rsidR="00FD3048" w:rsidRPr="00C96D4E" w:rsidRDefault="00FD3048" w:rsidP="0031554D">
      <w:pPr>
        <w:numPr>
          <w:ilvl w:val="0"/>
          <w:numId w:val="26"/>
        </w:numPr>
        <w:spacing w:after="0" w:line="239" w:lineRule="auto"/>
        <w:rPr>
          <w:rFonts w:ascii="Times New Roman" w:eastAsia="Comic Sans MS" w:hAnsi="Times New Roman" w:cs="Times New Roman"/>
          <w:sz w:val="24"/>
          <w:szCs w:val="24"/>
        </w:rPr>
      </w:pPr>
      <w:r w:rsidRPr="00C96D4E">
        <w:rPr>
          <w:rFonts w:ascii="Times New Roman" w:eastAsia="Comic Sans MS" w:hAnsi="Times New Roman" w:cs="Times New Roman"/>
          <w:sz w:val="24"/>
          <w:szCs w:val="24"/>
        </w:rPr>
        <w:t>Sharing the necessary information with relevant staff relating to the child’s looked after status and contact arrangements with birth parents or those with parental responsibility.</w:t>
      </w:r>
    </w:p>
    <w:p w:rsidR="00FD3048" w:rsidRDefault="00FD3048" w:rsidP="00FD3048">
      <w:pPr>
        <w:spacing w:line="239" w:lineRule="auto"/>
        <w:rPr>
          <w:rFonts w:ascii="Times New Roman" w:eastAsia="Comic Sans MS" w:hAnsi="Times New Roman" w:cs="Times New Roman"/>
          <w:b/>
          <w:sz w:val="24"/>
          <w:szCs w:val="24"/>
        </w:rPr>
      </w:pPr>
    </w:p>
    <w:p w:rsidR="00FD3048" w:rsidRDefault="00FD3048" w:rsidP="00FD3048">
      <w:pPr>
        <w:spacing w:line="239" w:lineRule="auto"/>
        <w:rPr>
          <w:rFonts w:ascii="Times New Roman" w:eastAsia="Comic Sans MS" w:hAnsi="Times New Roman" w:cs="Times New Roman"/>
          <w:b/>
          <w:sz w:val="24"/>
          <w:szCs w:val="24"/>
        </w:rPr>
      </w:pPr>
    </w:p>
    <w:p w:rsidR="00FD3048" w:rsidRPr="00405DAF" w:rsidRDefault="00FD3048" w:rsidP="00FD3048">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lastRenderedPageBreak/>
        <w:t>REASONS WHY SOME PEOPLE HESITATE TO REPORT ABUSE</w:t>
      </w:r>
    </w:p>
    <w:p w:rsidR="00FD3048" w:rsidRPr="00405DAF" w:rsidRDefault="00FD3048" w:rsidP="00FD3048">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following list contains a range of reasons why people commonly hesitate to report abuse. It is provided for information, but be aware that none of these reasons is a justification for failing to report a child protection concern or disclosure.</w:t>
      </w:r>
    </w:p>
    <w:p w:rsidR="00FD3048" w:rsidRPr="00405DAF" w:rsidRDefault="00FD3048" w:rsidP="00FD3048">
      <w:pPr>
        <w:spacing w:line="1" w:lineRule="exact"/>
        <w:rPr>
          <w:rFonts w:ascii="Times New Roman" w:eastAsia="Times New Roman" w:hAnsi="Times New Roman" w:cs="Times New Roman"/>
          <w:sz w:val="24"/>
          <w:szCs w:val="24"/>
        </w:rPr>
      </w:pP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The child asks you to keep silent – keep a secret</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Fear of breaking up the family</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Fear of exposing the child to further abuse</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Fear of breaking a trusting relationship with child/family</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hAnsi="Times New Roman" w:cs="Times New Roman"/>
        </w:rPr>
        <w:t>Painful memories of your own abusive experiences</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Fear of reprisals to yourself/your children/family</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Fear of presenting evidence in court</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Afraid of misinterpreting or overreacting to the situation</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Assuming another agency is dealing with the problem</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The 'rule of optimism' – everything will work out OK</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Assuming one parent/carer will protect</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Believing the child is fantasising/lying</w:t>
      </w:r>
    </w:p>
    <w:p w:rsidR="00FD3048" w:rsidRP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Being persuaded by the child's retraction</w:t>
      </w:r>
    </w:p>
    <w:p w:rsidR="00FD3048" w:rsidRPr="00FD3048" w:rsidRDefault="00FD3048" w:rsidP="0031554D">
      <w:pPr>
        <w:pStyle w:val="ListParagraph"/>
        <w:numPr>
          <w:ilvl w:val="0"/>
          <w:numId w:val="27"/>
        </w:numPr>
        <w:tabs>
          <w:tab w:val="left" w:pos="511"/>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Allowing a temporary improvement in the child's situation to distract you from the reality of continuing abuse</w:t>
      </w:r>
    </w:p>
    <w:p w:rsidR="00FD3048" w:rsidRDefault="00FD3048" w:rsidP="0031554D">
      <w:pPr>
        <w:pStyle w:val="ListParagraph"/>
        <w:numPr>
          <w:ilvl w:val="0"/>
          <w:numId w:val="27"/>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Being unable to comprehend the unbelievable nature of the disclosure</w:t>
      </w:r>
    </w:p>
    <w:p w:rsidR="00FD3048" w:rsidRDefault="00FD3048" w:rsidP="00FD3048">
      <w:pPr>
        <w:tabs>
          <w:tab w:val="left" w:pos="500"/>
        </w:tabs>
        <w:spacing w:line="239" w:lineRule="auto"/>
        <w:jc w:val="both"/>
        <w:rPr>
          <w:rFonts w:ascii="Times New Roman" w:eastAsia="Comic Sans MS" w:hAnsi="Times New Roman" w:cs="Times New Roman"/>
        </w:rPr>
      </w:pPr>
    </w:p>
    <w:p w:rsidR="00FD3048" w:rsidRPr="00405DAF" w:rsidRDefault="00FD3048" w:rsidP="00FD3048">
      <w:pPr>
        <w:spacing w:line="239" w:lineRule="auto"/>
        <w:ind w:left="360"/>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WHY CHILDREN CANNOT TELL ABOUT ABUSE</w:t>
      </w:r>
    </w:p>
    <w:p w:rsidR="00FD3048" w:rsidRPr="00405DAF" w:rsidRDefault="00FD3048" w:rsidP="00FD3048">
      <w:pPr>
        <w:spacing w:line="7" w:lineRule="exact"/>
        <w:rPr>
          <w:rFonts w:ascii="Times New Roman" w:eastAsia="Times New Roman" w:hAnsi="Times New Roman" w:cs="Times New Roman"/>
          <w:sz w:val="24"/>
          <w:szCs w:val="24"/>
        </w:rPr>
      </w:pPr>
    </w:p>
    <w:p w:rsidR="00FD3048" w:rsidRPr="00FD3048" w:rsidRDefault="00FD3048" w:rsidP="0031554D">
      <w:pPr>
        <w:pStyle w:val="ListParagraph"/>
        <w:numPr>
          <w:ilvl w:val="0"/>
          <w:numId w:val="28"/>
        </w:numPr>
        <w:tabs>
          <w:tab w:val="left" w:pos="523"/>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Threats from abuse – withdrawal of 'favours' or physical threats – may be implicit derived from abuse of power</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Threats from peers also involved in abuse</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May think s/he is to blame and fear arrest</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 xml:space="preserve">Fear the loss of the child's world – family, school </w:t>
      </w:r>
      <w:proofErr w:type="spellStart"/>
      <w:r w:rsidRPr="00FD3048">
        <w:rPr>
          <w:rFonts w:ascii="Times New Roman" w:eastAsia="Comic Sans MS" w:hAnsi="Times New Roman" w:cs="Times New Roman"/>
        </w:rPr>
        <w:t>etc</w:t>
      </w:r>
      <w:proofErr w:type="spellEnd"/>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May be emotionally dependent on abuser</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May have compartmentalised abuse</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Thinks will not be believed</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Low sense of self-esteem makes disclosure difficult</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May not realise sexual abuse is a crime – thinks it’s normal</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May not wish to betray abuser</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May fear exposure and particularly public exposure</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 xml:space="preserve">May be ambivalent about sexual identity or feel </w:t>
      </w:r>
      <w:proofErr w:type="spellStart"/>
      <w:r w:rsidRPr="00FD3048">
        <w:rPr>
          <w:rFonts w:ascii="Times New Roman" w:eastAsia="Comic Sans MS" w:hAnsi="Times New Roman" w:cs="Times New Roman"/>
        </w:rPr>
        <w:t>guilt</w:t>
      </w:r>
      <w:proofErr w:type="spellEnd"/>
      <w:r w:rsidRPr="00FD3048">
        <w:rPr>
          <w:rFonts w:ascii="Times New Roman" w:eastAsia="Comic Sans MS" w:hAnsi="Times New Roman" w:cs="Times New Roman"/>
        </w:rPr>
        <w:t xml:space="preserve"> about taking part in abuse</w:t>
      </w:r>
    </w:p>
    <w:p w:rsidR="00FD3048" w:rsidRPr="00FD3048" w:rsidRDefault="00FD3048" w:rsidP="0031554D">
      <w:pPr>
        <w:pStyle w:val="ListParagraph"/>
        <w:numPr>
          <w:ilvl w:val="0"/>
          <w:numId w:val="28"/>
        </w:numPr>
        <w:tabs>
          <w:tab w:val="left" w:pos="54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Lack of faith in justice system particularly for children with disabilities and from ethnic minorities</w:t>
      </w:r>
    </w:p>
    <w:p w:rsidR="00FD3048" w:rsidRPr="00FD3048" w:rsidRDefault="00FD3048" w:rsidP="0031554D">
      <w:pPr>
        <w:pStyle w:val="ListParagraph"/>
        <w:numPr>
          <w:ilvl w:val="0"/>
          <w:numId w:val="28"/>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Lack of appropriate language skills</w:t>
      </w:r>
    </w:p>
    <w:p w:rsidR="00FD3048" w:rsidRDefault="00FD3048" w:rsidP="00FD3048">
      <w:pPr>
        <w:tabs>
          <w:tab w:val="left" w:pos="500"/>
        </w:tabs>
        <w:spacing w:line="239" w:lineRule="auto"/>
        <w:jc w:val="both"/>
        <w:rPr>
          <w:rFonts w:ascii="Times New Roman" w:eastAsia="Comic Sans MS" w:hAnsi="Times New Roman" w:cs="Times New Roman"/>
        </w:rPr>
      </w:pPr>
    </w:p>
    <w:p w:rsidR="00FD3048" w:rsidRPr="00405DAF" w:rsidRDefault="00FD3048" w:rsidP="00FD3048">
      <w:pPr>
        <w:spacing w:line="239" w:lineRule="auto"/>
        <w:ind w:left="360"/>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WHY REFER?</w:t>
      </w:r>
    </w:p>
    <w:p w:rsidR="00FD3048" w:rsidRPr="00FD3048" w:rsidRDefault="00FD3048" w:rsidP="0031554D">
      <w:pPr>
        <w:pStyle w:val="ListParagraph"/>
        <w:numPr>
          <w:ilvl w:val="0"/>
          <w:numId w:val="29"/>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Children have the right to be safe</w:t>
      </w:r>
    </w:p>
    <w:p w:rsidR="00FD3048" w:rsidRPr="00FD3048" w:rsidRDefault="00FD3048" w:rsidP="0031554D">
      <w:pPr>
        <w:pStyle w:val="ListParagraph"/>
        <w:numPr>
          <w:ilvl w:val="0"/>
          <w:numId w:val="29"/>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Adults have a responsibility to protect children</w:t>
      </w:r>
    </w:p>
    <w:p w:rsidR="00FD3048" w:rsidRPr="00FD3048" w:rsidRDefault="00FD3048" w:rsidP="0031554D">
      <w:pPr>
        <w:pStyle w:val="ListParagraph"/>
        <w:numPr>
          <w:ilvl w:val="0"/>
          <w:numId w:val="29"/>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Abuse is damaging</w:t>
      </w:r>
    </w:p>
    <w:p w:rsidR="00FD3048" w:rsidRPr="00FD3048" w:rsidRDefault="00FD3048" w:rsidP="0031554D">
      <w:pPr>
        <w:pStyle w:val="ListParagraph"/>
        <w:numPr>
          <w:ilvl w:val="0"/>
          <w:numId w:val="29"/>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Child abuse exists in a world of secrecy and silence – the cycle of abuse has to be broken</w:t>
      </w:r>
    </w:p>
    <w:p w:rsidR="00FD3048" w:rsidRPr="00FD3048" w:rsidRDefault="00FD3048" w:rsidP="0031554D">
      <w:pPr>
        <w:pStyle w:val="ListParagraph"/>
        <w:numPr>
          <w:ilvl w:val="0"/>
          <w:numId w:val="29"/>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You only have one small piece of a jigsaw</w:t>
      </w:r>
    </w:p>
    <w:p w:rsidR="00FD3048" w:rsidRPr="00FD3048" w:rsidRDefault="00FD3048" w:rsidP="0031554D">
      <w:pPr>
        <w:pStyle w:val="ListParagraph"/>
        <w:numPr>
          <w:ilvl w:val="0"/>
          <w:numId w:val="29"/>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Children rarely lie about abuse</w:t>
      </w:r>
    </w:p>
    <w:p w:rsidR="00FD3048" w:rsidRPr="00FD3048" w:rsidRDefault="00FD3048" w:rsidP="0031554D">
      <w:pPr>
        <w:pStyle w:val="ListParagraph"/>
        <w:numPr>
          <w:ilvl w:val="0"/>
          <w:numId w:val="29"/>
        </w:numPr>
        <w:tabs>
          <w:tab w:val="left" w:pos="50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An abuser may well abuse many other children who also have a right to protection</w:t>
      </w:r>
    </w:p>
    <w:p w:rsidR="00FD3048" w:rsidRPr="00FD3048" w:rsidRDefault="00FD3048" w:rsidP="00FD3048">
      <w:pPr>
        <w:tabs>
          <w:tab w:val="left" w:pos="500"/>
        </w:tabs>
        <w:spacing w:after="0"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b/>
          <w:sz w:val="24"/>
          <w:szCs w:val="24"/>
        </w:rPr>
        <w:lastRenderedPageBreak/>
        <w:t>For guidance, advice and support, contact the Children's Social Care Referral and Assessment Service Telephone: 0208 461 7373</w:t>
      </w:r>
    </w:p>
    <w:p w:rsidR="00FD3048" w:rsidRDefault="00FD3048" w:rsidP="00FD3048">
      <w:pPr>
        <w:tabs>
          <w:tab w:val="left" w:pos="500"/>
        </w:tabs>
        <w:spacing w:line="239" w:lineRule="auto"/>
        <w:jc w:val="both"/>
        <w:rPr>
          <w:rFonts w:ascii="Times New Roman" w:eastAsia="Comic Sans MS" w:hAnsi="Times New Roman" w:cs="Times New Roman"/>
        </w:rPr>
      </w:pPr>
    </w:p>
    <w:p w:rsidR="00FD3048" w:rsidRPr="00405DAF" w:rsidRDefault="00FD3048" w:rsidP="00FD3048">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If any member of staff has a concern that a child in their care has suffered any of these forms of abuse, they must report their concerns to, and seek advice from the Designated Safeguarding Lead, or in his/her absence, the Deputy Designated Safeguarding Lead, as soon as possible, and never later than the end of the working day. If there is concern as to whether it is safe to allow the child to go home that day, then all effort must be made to inform the designated safeguarding lead immediately so that the Referral and Assessment Service can be informed and the necessary protective measures implemented.</w:t>
      </w:r>
    </w:p>
    <w:p w:rsidR="00FD3048" w:rsidRPr="00405DAF" w:rsidRDefault="00FD3048" w:rsidP="00FD3048">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A child may disclose sensitive information at any time of the day, and in particular this may occur outside of normal lesson time, e.g. break periods or during before/after school club sessions. It is therefore imperative that all members of staff</w:t>
      </w:r>
      <w:r w:rsidR="000A0DA0">
        <w:rPr>
          <w:rFonts w:ascii="Times New Roman" w:eastAsia="Comic Sans MS" w:hAnsi="Times New Roman" w:cs="Times New Roman"/>
          <w:sz w:val="24"/>
          <w:szCs w:val="24"/>
        </w:rPr>
        <w:t>, including external providers</w:t>
      </w:r>
      <w:r w:rsidRPr="00405DAF">
        <w:rPr>
          <w:rFonts w:ascii="Times New Roman" w:eastAsia="Comic Sans MS" w:hAnsi="Times New Roman" w:cs="Times New Roman"/>
          <w:sz w:val="24"/>
          <w:szCs w:val="24"/>
        </w:rPr>
        <w:t xml:space="preserve"> are aware of the signs and behaviour which may indicate abuse, as above</w:t>
      </w:r>
      <w:r w:rsidR="000A0DA0">
        <w:rPr>
          <w:rFonts w:ascii="Times New Roman" w:eastAsia="Comic Sans MS" w:hAnsi="Times New Roman" w:cs="Times New Roman"/>
          <w:sz w:val="24"/>
          <w:szCs w:val="24"/>
        </w:rPr>
        <w:t xml:space="preserve"> and fully understand the school’s referral process</w:t>
      </w:r>
      <w:r w:rsidRPr="00405DAF">
        <w:rPr>
          <w:rFonts w:ascii="Times New Roman" w:eastAsia="Comic Sans MS" w:hAnsi="Times New Roman" w:cs="Times New Roman"/>
          <w:sz w:val="24"/>
          <w:szCs w:val="24"/>
        </w:rPr>
        <w:t>.</w:t>
      </w:r>
    </w:p>
    <w:p w:rsidR="00FD3048" w:rsidRPr="000A0DA0" w:rsidRDefault="00FD3048" w:rsidP="00FD3048">
      <w:pPr>
        <w:spacing w:line="239" w:lineRule="auto"/>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All staff must:</w:t>
      </w:r>
    </w:p>
    <w:p w:rsidR="00FD3048" w:rsidRPr="00FD3048" w:rsidRDefault="00FD3048" w:rsidP="0031554D">
      <w:pPr>
        <w:pStyle w:val="ListParagraph"/>
        <w:numPr>
          <w:ilvl w:val="0"/>
          <w:numId w:val="30"/>
        </w:numPr>
        <w:tabs>
          <w:tab w:val="left" w:pos="144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Recognise that a disclosure may come directly from the child, or from a third party, e.g. friend, neighbour, other family member. Alternatively, it may be through the suspicion of staff based on a variety of symptoms and knowledge of possible indicators of abuse</w:t>
      </w:r>
    </w:p>
    <w:p w:rsidR="00FD3048" w:rsidRPr="00405DAF" w:rsidRDefault="00FD3048" w:rsidP="00FD3048">
      <w:pPr>
        <w:tabs>
          <w:tab w:val="left" w:pos="1440"/>
        </w:tabs>
        <w:spacing w:after="0" w:line="239" w:lineRule="auto"/>
        <w:jc w:val="both"/>
        <w:rPr>
          <w:rFonts w:ascii="Times New Roman" w:eastAsia="Symbol" w:hAnsi="Times New Roman" w:cs="Times New Roman"/>
          <w:sz w:val="24"/>
          <w:szCs w:val="24"/>
        </w:rPr>
      </w:pPr>
    </w:p>
    <w:p w:rsidR="00FD3048" w:rsidRPr="00FD3048" w:rsidRDefault="00FD3048" w:rsidP="0031554D">
      <w:pPr>
        <w:pStyle w:val="ListParagraph"/>
        <w:numPr>
          <w:ilvl w:val="0"/>
          <w:numId w:val="30"/>
        </w:numPr>
        <w:tabs>
          <w:tab w:val="left" w:pos="1440"/>
        </w:tabs>
        <w:spacing w:line="0" w:lineRule="atLeast"/>
        <w:jc w:val="both"/>
        <w:rPr>
          <w:rFonts w:ascii="Times New Roman" w:eastAsia="Symbol" w:hAnsi="Times New Roman" w:cs="Times New Roman"/>
        </w:rPr>
      </w:pPr>
      <w:r w:rsidRPr="00FD3048">
        <w:rPr>
          <w:rFonts w:ascii="Times New Roman" w:eastAsia="Comic Sans MS" w:hAnsi="Times New Roman" w:cs="Times New Roman"/>
        </w:rPr>
        <w:t>Take seriously any disclosures made to them and provide reassurance to the discloser through their responses and behaviour.</w:t>
      </w:r>
    </w:p>
    <w:p w:rsidR="00FD3048" w:rsidRPr="00405DAF" w:rsidRDefault="00FD3048" w:rsidP="00FD3048">
      <w:pPr>
        <w:spacing w:line="280" w:lineRule="exact"/>
        <w:rPr>
          <w:rFonts w:ascii="Times New Roman" w:eastAsia="Times New Roman" w:hAnsi="Times New Roman" w:cs="Times New Roman"/>
          <w:sz w:val="24"/>
          <w:szCs w:val="24"/>
        </w:rPr>
      </w:pPr>
    </w:p>
    <w:p w:rsidR="00FD3048" w:rsidRPr="00405DAF" w:rsidRDefault="00FD3048" w:rsidP="00FD3048">
      <w:pPr>
        <w:spacing w:line="239" w:lineRule="auto"/>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When receiving a disclosure from a child that he/she has been abused in some way the member of staff must:</w:t>
      </w:r>
    </w:p>
    <w:p w:rsidR="00FD3048" w:rsidRPr="00405DAF" w:rsidRDefault="00FD3048" w:rsidP="00FD3048">
      <w:pPr>
        <w:spacing w:line="2" w:lineRule="exact"/>
        <w:rPr>
          <w:rFonts w:ascii="Times New Roman" w:eastAsia="Times New Roman" w:hAnsi="Times New Roman" w:cs="Times New Roman"/>
          <w:sz w:val="24"/>
          <w:szCs w:val="24"/>
        </w:rPr>
      </w:pPr>
    </w:p>
    <w:p w:rsidR="00FD3048" w:rsidRPr="00FD3048" w:rsidRDefault="00FD3048" w:rsidP="0031554D">
      <w:pPr>
        <w:pStyle w:val="ListParagraph"/>
        <w:numPr>
          <w:ilvl w:val="0"/>
          <w:numId w:val="31"/>
        </w:numPr>
        <w:tabs>
          <w:tab w:val="left" w:pos="1440"/>
        </w:tabs>
        <w:spacing w:line="239" w:lineRule="auto"/>
        <w:jc w:val="both"/>
        <w:rPr>
          <w:rFonts w:ascii="Times New Roman" w:eastAsia="Symbol" w:hAnsi="Times New Roman" w:cs="Times New Roman"/>
        </w:rPr>
      </w:pPr>
      <w:r w:rsidRPr="00FD3048">
        <w:rPr>
          <w:rFonts w:ascii="Times New Roman" w:eastAsia="Comic Sans MS" w:hAnsi="Times New Roman" w:cs="Times New Roman"/>
        </w:rPr>
        <w:t>Find time and, if necessary, a suitable place to listen to the child, when information about possible abuse comes to light.</w:t>
      </w:r>
    </w:p>
    <w:p w:rsidR="00FD3048" w:rsidRPr="00FD3048" w:rsidRDefault="00FD3048" w:rsidP="0031554D">
      <w:pPr>
        <w:pStyle w:val="ListParagraph"/>
        <w:numPr>
          <w:ilvl w:val="0"/>
          <w:numId w:val="31"/>
        </w:numPr>
        <w:tabs>
          <w:tab w:val="left" w:pos="1440"/>
        </w:tabs>
        <w:spacing w:line="239" w:lineRule="auto"/>
        <w:jc w:val="both"/>
        <w:rPr>
          <w:rFonts w:ascii="Times New Roman" w:eastAsia="Symbol" w:hAnsi="Times New Roman" w:cs="Times New Roman"/>
        </w:rPr>
      </w:pPr>
      <w:r w:rsidRPr="00FD3048">
        <w:rPr>
          <w:rFonts w:ascii="Times New Roman" w:eastAsia="Comic Sans MS" w:hAnsi="Times New Roman" w:cs="Times New Roman"/>
        </w:rPr>
        <w:t>Listen to what is being said without displaying shock or disbelief.</w:t>
      </w:r>
    </w:p>
    <w:p w:rsidR="00FD3048" w:rsidRPr="00FD3048" w:rsidRDefault="00FD3048" w:rsidP="0031554D">
      <w:pPr>
        <w:pStyle w:val="ListParagraph"/>
        <w:numPr>
          <w:ilvl w:val="0"/>
          <w:numId w:val="31"/>
        </w:numPr>
        <w:tabs>
          <w:tab w:val="left" w:pos="1440"/>
        </w:tabs>
        <w:spacing w:line="0" w:lineRule="atLeast"/>
        <w:jc w:val="both"/>
        <w:rPr>
          <w:rFonts w:ascii="Times New Roman" w:eastAsia="Symbol" w:hAnsi="Times New Roman" w:cs="Times New Roman"/>
        </w:rPr>
      </w:pPr>
      <w:r w:rsidRPr="00FD3048">
        <w:rPr>
          <w:rFonts w:ascii="Times New Roman" w:eastAsia="Comic Sans MS" w:hAnsi="Times New Roman" w:cs="Times New Roman"/>
        </w:rPr>
        <w:t>Not make false promises which may not be able to be fulfilled and do not promise confidentiality. If the child asks that information is kept secret, it is important that you tell the child in a manner appropriate to the child’s age/stage in development that you cannot promise complete confidentiality – instead you must explain that you may need to pass information to other professionals to help keep the child, or other children, safe.</w:t>
      </w:r>
    </w:p>
    <w:p w:rsidR="00FD3048" w:rsidRPr="00FD3048" w:rsidRDefault="00FD3048" w:rsidP="0031554D">
      <w:pPr>
        <w:pStyle w:val="ListParagraph"/>
        <w:numPr>
          <w:ilvl w:val="0"/>
          <w:numId w:val="31"/>
        </w:numPr>
        <w:tabs>
          <w:tab w:val="left" w:pos="1440"/>
        </w:tabs>
        <w:spacing w:line="239" w:lineRule="auto"/>
        <w:jc w:val="both"/>
        <w:rPr>
          <w:rFonts w:ascii="Times New Roman" w:eastAsia="Symbol" w:hAnsi="Times New Roman" w:cs="Times New Roman"/>
        </w:rPr>
      </w:pPr>
      <w:r w:rsidRPr="00FD3048">
        <w:rPr>
          <w:rFonts w:ascii="Times New Roman" w:eastAsia="Comic Sans MS" w:hAnsi="Times New Roman" w:cs="Times New Roman"/>
        </w:rPr>
        <w:t>Allow the child to talk freely. Do not cross examine, interview, probe or ask to see any injury that is not visible. Listen, only asking questions when necessary to clarify.</w:t>
      </w:r>
    </w:p>
    <w:p w:rsidR="00FD3048" w:rsidRPr="00FD3048" w:rsidRDefault="00FD3048" w:rsidP="0031554D">
      <w:pPr>
        <w:pStyle w:val="ListParagraph"/>
        <w:numPr>
          <w:ilvl w:val="0"/>
          <w:numId w:val="31"/>
        </w:numPr>
        <w:tabs>
          <w:tab w:val="left" w:pos="1440"/>
        </w:tabs>
        <w:spacing w:line="239" w:lineRule="auto"/>
        <w:jc w:val="both"/>
        <w:rPr>
          <w:rFonts w:ascii="Times New Roman" w:eastAsia="Symbol" w:hAnsi="Times New Roman" w:cs="Times New Roman"/>
        </w:rPr>
      </w:pPr>
      <w:r w:rsidRPr="00FD3048">
        <w:rPr>
          <w:rFonts w:ascii="Times New Roman" w:eastAsia="Comic Sans MS" w:hAnsi="Times New Roman" w:cs="Times New Roman"/>
        </w:rPr>
        <w:t>Not criticise the alleged perpetrator.</w:t>
      </w:r>
    </w:p>
    <w:p w:rsidR="00FD3048" w:rsidRPr="00FD3048" w:rsidRDefault="00FD3048" w:rsidP="0031554D">
      <w:pPr>
        <w:pStyle w:val="ListParagraph"/>
        <w:numPr>
          <w:ilvl w:val="0"/>
          <w:numId w:val="31"/>
        </w:numPr>
        <w:tabs>
          <w:tab w:val="left" w:pos="1440"/>
        </w:tabs>
        <w:spacing w:line="239" w:lineRule="auto"/>
        <w:jc w:val="both"/>
        <w:rPr>
          <w:rFonts w:ascii="Times New Roman" w:eastAsia="Symbol" w:hAnsi="Times New Roman" w:cs="Times New Roman"/>
        </w:rPr>
      </w:pPr>
      <w:r w:rsidRPr="00FD3048">
        <w:rPr>
          <w:rFonts w:ascii="Times New Roman" w:eastAsia="Comic Sans MS" w:hAnsi="Times New Roman" w:cs="Times New Roman"/>
        </w:rPr>
        <w:t>Reassure the child that what has happened is not his or her fault.</w:t>
      </w:r>
    </w:p>
    <w:p w:rsidR="00FD3048" w:rsidRPr="00FD3048" w:rsidRDefault="00FD3048" w:rsidP="0031554D">
      <w:pPr>
        <w:pStyle w:val="ListParagraph"/>
        <w:numPr>
          <w:ilvl w:val="0"/>
          <w:numId w:val="31"/>
        </w:numPr>
        <w:tabs>
          <w:tab w:val="left" w:pos="1440"/>
        </w:tabs>
        <w:spacing w:line="239" w:lineRule="auto"/>
        <w:jc w:val="both"/>
        <w:rPr>
          <w:rFonts w:ascii="Times New Roman" w:eastAsia="Symbol" w:hAnsi="Times New Roman" w:cs="Times New Roman"/>
        </w:rPr>
      </w:pPr>
      <w:r w:rsidRPr="00FD3048">
        <w:rPr>
          <w:rFonts w:ascii="Times New Roman" w:eastAsia="Comic Sans MS" w:hAnsi="Times New Roman" w:cs="Times New Roman"/>
        </w:rPr>
        <w:t>Stress that it was the right thing to tell.</w:t>
      </w:r>
    </w:p>
    <w:p w:rsidR="00FD3048" w:rsidRPr="00FD3048" w:rsidRDefault="00FD3048" w:rsidP="0031554D">
      <w:pPr>
        <w:pStyle w:val="ListParagraph"/>
        <w:numPr>
          <w:ilvl w:val="0"/>
          <w:numId w:val="31"/>
        </w:numPr>
        <w:tabs>
          <w:tab w:val="left" w:pos="1440"/>
        </w:tabs>
        <w:spacing w:line="239" w:lineRule="auto"/>
        <w:jc w:val="both"/>
        <w:rPr>
          <w:rFonts w:ascii="Times New Roman" w:eastAsia="Symbol" w:hAnsi="Times New Roman" w:cs="Times New Roman"/>
        </w:rPr>
      </w:pPr>
      <w:r w:rsidRPr="00FD3048">
        <w:rPr>
          <w:rFonts w:ascii="Times New Roman" w:eastAsia="Comic Sans MS" w:hAnsi="Times New Roman" w:cs="Times New Roman"/>
        </w:rPr>
        <w:t>Explain what has to be done next and who has to be told.</w:t>
      </w:r>
    </w:p>
    <w:p w:rsidR="00FD3048" w:rsidRPr="00FD3048" w:rsidRDefault="00FD3048" w:rsidP="0031554D">
      <w:pPr>
        <w:pStyle w:val="ListParagraph"/>
        <w:numPr>
          <w:ilvl w:val="0"/>
          <w:numId w:val="31"/>
        </w:numPr>
        <w:tabs>
          <w:tab w:val="left" w:pos="1440"/>
        </w:tabs>
        <w:spacing w:line="239" w:lineRule="auto"/>
        <w:jc w:val="both"/>
        <w:rPr>
          <w:rFonts w:ascii="Times New Roman" w:eastAsia="Symbol" w:hAnsi="Times New Roman" w:cs="Times New Roman"/>
        </w:rPr>
      </w:pPr>
      <w:r w:rsidRPr="00FD3048">
        <w:rPr>
          <w:rFonts w:ascii="Times New Roman" w:eastAsia="Comic Sans MS" w:hAnsi="Times New Roman" w:cs="Times New Roman"/>
        </w:rPr>
        <w:t>Find out just enough to be sure of the need to refer, and keep any questions open rather than closed. Education is a referrer, not an investigative agency for child protection matters. An incident may eventually end up as a court case and children's evidence can all too easily be compromised by leading questions or repeated recital.</w:t>
      </w:r>
    </w:p>
    <w:p w:rsidR="00FD3048" w:rsidRPr="00FD3048" w:rsidRDefault="00FD3048" w:rsidP="0031554D">
      <w:pPr>
        <w:pStyle w:val="ListParagraph"/>
        <w:numPr>
          <w:ilvl w:val="0"/>
          <w:numId w:val="31"/>
        </w:numPr>
        <w:tabs>
          <w:tab w:val="left" w:pos="1440"/>
        </w:tabs>
        <w:spacing w:line="0" w:lineRule="atLeast"/>
        <w:jc w:val="both"/>
        <w:rPr>
          <w:rFonts w:ascii="Times New Roman" w:eastAsia="Symbol" w:hAnsi="Times New Roman" w:cs="Times New Roman"/>
        </w:rPr>
      </w:pPr>
      <w:r w:rsidRPr="00FD3048">
        <w:rPr>
          <w:rFonts w:ascii="Times New Roman" w:eastAsia="Comic Sans MS" w:hAnsi="Times New Roman" w:cs="Times New Roman"/>
        </w:rPr>
        <w:t>Make records that are factual, accurate and relevant and avoid subjective judgements. It is not the school's responsibility to 'check out' what any child tells nor should any abuser be questioned.</w:t>
      </w:r>
    </w:p>
    <w:p w:rsidR="00FD3048" w:rsidRPr="00FD3048" w:rsidRDefault="00FD3048" w:rsidP="0031554D">
      <w:pPr>
        <w:pStyle w:val="ListParagraph"/>
        <w:numPr>
          <w:ilvl w:val="0"/>
          <w:numId w:val="31"/>
        </w:numPr>
        <w:tabs>
          <w:tab w:val="left" w:pos="1440"/>
        </w:tabs>
        <w:spacing w:line="239" w:lineRule="auto"/>
        <w:jc w:val="both"/>
        <w:rPr>
          <w:rFonts w:ascii="Times New Roman" w:eastAsia="Symbol" w:hAnsi="Times New Roman" w:cs="Times New Roman"/>
        </w:rPr>
      </w:pPr>
      <w:r w:rsidRPr="00FD3048">
        <w:rPr>
          <w:rFonts w:ascii="Times New Roman" w:eastAsia="Comic Sans MS" w:hAnsi="Times New Roman" w:cs="Times New Roman"/>
        </w:rPr>
        <w:t>Sign and date the record of the disclosure.</w:t>
      </w:r>
    </w:p>
    <w:p w:rsidR="00FD3048" w:rsidRPr="00FD3048" w:rsidRDefault="00FD3048" w:rsidP="00FD3048">
      <w:pPr>
        <w:tabs>
          <w:tab w:val="left" w:pos="500"/>
        </w:tabs>
        <w:spacing w:line="239" w:lineRule="auto"/>
        <w:jc w:val="both"/>
        <w:rPr>
          <w:rFonts w:ascii="Times New Roman" w:eastAsia="Comic Sans MS" w:hAnsi="Times New Roman" w:cs="Times New Roman"/>
        </w:rPr>
      </w:pPr>
    </w:p>
    <w:p w:rsidR="00FD3048" w:rsidRDefault="00FD3048" w:rsidP="00FD3048">
      <w:pPr>
        <w:spacing w:line="239" w:lineRule="auto"/>
        <w:rPr>
          <w:rFonts w:ascii="Times New Roman" w:eastAsia="Comic Sans MS" w:hAnsi="Times New Roman" w:cs="Times New Roman"/>
          <w:b/>
          <w:sz w:val="24"/>
          <w:szCs w:val="24"/>
        </w:rPr>
      </w:pPr>
    </w:p>
    <w:p w:rsidR="00FD3048" w:rsidRPr="00405DAF" w:rsidRDefault="00FD3048" w:rsidP="00FD3048">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 xml:space="preserve">The member of staff who has the concern or received the disclosure must report the concern/disclosure to the Designated Safeguarding Lead, or in his/her absence, the Deputy Designated Safeguarding Lead, </w:t>
      </w:r>
      <w:r w:rsidRPr="00405DAF">
        <w:rPr>
          <w:rFonts w:ascii="Times New Roman" w:eastAsia="Comic Sans MS" w:hAnsi="Times New Roman" w:cs="Times New Roman"/>
          <w:sz w:val="24"/>
          <w:szCs w:val="24"/>
        </w:rPr>
        <w:lastRenderedPageBreak/>
        <w:t>immediately. The member of staff must provide the DSL with a signed, dated written record of the concern/disclosure, using the agreed school pro forma. The same approach to receiving a disclosure must be taken if the discloser is not the allegedly abused child but another child or an adult.</w:t>
      </w:r>
    </w:p>
    <w:p w:rsidR="00FD3048" w:rsidRPr="00405DAF" w:rsidRDefault="00FD3048" w:rsidP="00FD3048">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Designated Safeguarding Lead must place the concern on the school’s safeguarding file for the child (creating one if necessary). When the Designated Safeguarding Lead, or in his/her absence, the Deputy Designated Safeguarding Lead, has been informed, he/she shall make the decision whether or not to refer the concern to Social Care.</w:t>
      </w:r>
    </w:p>
    <w:p w:rsidR="00FD3048" w:rsidRPr="00405DAF" w:rsidRDefault="00FD3048" w:rsidP="00FD3048">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Professionals in all agencies have a responsibility to refer a child to Children’s Social Care when it is believed or suspected that the child:</w:t>
      </w:r>
    </w:p>
    <w:p w:rsidR="00FD3048" w:rsidRPr="00405DAF" w:rsidRDefault="00FD3048" w:rsidP="00FD3048">
      <w:pPr>
        <w:spacing w:line="1" w:lineRule="exact"/>
        <w:rPr>
          <w:rFonts w:ascii="Times New Roman" w:eastAsia="Times New Roman" w:hAnsi="Times New Roman" w:cs="Times New Roman"/>
          <w:sz w:val="24"/>
          <w:szCs w:val="24"/>
        </w:rPr>
      </w:pPr>
    </w:p>
    <w:p w:rsidR="00FD3048" w:rsidRPr="00FD3048" w:rsidRDefault="00FD3048" w:rsidP="0031554D">
      <w:pPr>
        <w:pStyle w:val="ListParagraph"/>
        <w:numPr>
          <w:ilvl w:val="0"/>
          <w:numId w:val="32"/>
        </w:numPr>
        <w:tabs>
          <w:tab w:val="left" w:pos="72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Has suffered significant harm; or</w:t>
      </w:r>
    </w:p>
    <w:p w:rsidR="00FD3048" w:rsidRPr="00405DAF" w:rsidRDefault="00FD3048" w:rsidP="00FD3048">
      <w:pPr>
        <w:spacing w:line="1" w:lineRule="exact"/>
        <w:rPr>
          <w:rFonts w:ascii="Times New Roman" w:eastAsia="Comic Sans MS" w:hAnsi="Times New Roman" w:cs="Times New Roman"/>
          <w:sz w:val="24"/>
          <w:szCs w:val="24"/>
        </w:rPr>
      </w:pPr>
    </w:p>
    <w:p w:rsidR="00FD3048" w:rsidRPr="00FD3048" w:rsidRDefault="00FD3048" w:rsidP="0031554D">
      <w:pPr>
        <w:pStyle w:val="ListParagraph"/>
        <w:numPr>
          <w:ilvl w:val="0"/>
          <w:numId w:val="32"/>
        </w:numPr>
        <w:tabs>
          <w:tab w:val="left" w:pos="720"/>
        </w:tabs>
        <w:spacing w:line="239" w:lineRule="auto"/>
        <w:jc w:val="both"/>
        <w:rPr>
          <w:rFonts w:ascii="Times New Roman" w:eastAsia="Comic Sans MS" w:hAnsi="Times New Roman" w:cs="Times New Roman"/>
        </w:rPr>
      </w:pPr>
      <w:r w:rsidRPr="00FD3048">
        <w:rPr>
          <w:rFonts w:ascii="Times New Roman" w:eastAsia="Comic Sans MS" w:hAnsi="Times New Roman" w:cs="Times New Roman"/>
        </w:rPr>
        <w:t>Is likely to suffer significant harm.</w:t>
      </w:r>
    </w:p>
    <w:p w:rsidR="00FD3048" w:rsidRPr="00405DAF" w:rsidRDefault="00FD3048" w:rsidP="00FD3048">
      <w:pPr>
        <w:spacing w:line="281" w:lineRule="exact"/>
        <w:rPr>
          <w:rFonts w:ascii="Times New Roman" w:eastAsia="Times New Roman" w:hAnsi="Times New Roman" w:cs="Times New Roman"/>
          <w:sz w:val="24"/>
          <w:szCs w:val="24"/>
        </w:rPr>
      </w:pPr>
    </w:p>
    <w:p w:rsidR="00FD3048" w:rsidRPr="00405DAF" w:rsidRDefault="00FD3048" w:rsidP="00FD3048">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All referrals to Children’s Social Care must be made in writing using the Multi-Agency Referral Form or CAF assessment where one has been completed. A history of key events is useful when communicating concerns so that any emerging patterns are recognised.</w:t>
      </w:r>
    </w:p>
    <w:p w:rsidR="00FD3048" w:rsidRDefault="00FD3048" w:rsidP="00FD3048">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Referral and Assessment Service will be consulted when there is uncertainty about whether to refer. Referrals must be made as soon as possible and the appropriate forms completed and sent at the same time. Referrals to Children's Social Care must be made to the Referral and Assessment Service at:</w:t>
      </w:r>
    </w:p>
    <w:p w:rsidR="00E778D6" w:rsidRDefault="00E778D6" w:rsidP="00E778D6">
      <w:pPr>
        <w:outlineLvl w:val="0"/>
        <w:rPr>
          <w:rFonts w:ascii="Times New Roman" w:eastAsia="Comic Sans MS" w:hAnsi="Times New Roman" w:cs="Times New Roman"/>
          <w:sz w:val="24"/>
          <w:szCs w:val="24"/>
        </w:rPr>
      </w:pPr>
    </w:p>
    <w:p w:rsidR="00E778D6" w:rsidRDefault="00E778D6" w:rsidP="00E778D6">
      <w:pPr>
        <w:outlineLvl w:val="0"/>
        <w:rPr>
          <w:rFonts w:ascii="Arial" w:hAnsi="Arial" w:cs="Arial"/>
          <w:b/>
        </w:rPr>
      </w:pPr>
      <w:r>
        <w:rPr>
          <w:rFonts w:ascii="Arial" w:hAnsi="Arial" w:cs="Arial"/>
          <w:b/>
        </w:rPr>
        <w:t>Bromley Children’s Social Care Contact Details</w:t>
      </w:r>
    </w:p>
    <w:p w:rsidR="00E778D6" w:rsidRDefault="00E778D6" w:rsidP="00E778D6">
      <w:pPr>
        <w:rPr>
          <w:rFonts w:ascii="Arial" w:hAnsi="Arial" w:cs="Arial"/>
        </w:rPr>
      </w:pPr>
    </w:p>
    <w:p w:rsidR="00E778D6" w:rsidRDefault="00E778D6" w:rsidP="00E778D6">
      <w:pPr>
        <w:rPr>
          <w:rFonts w:ascii="Arial" w:hAnsi="Arial" w:cs="Arial"/>
        </w:rPr>
      </w:pPr>
      <w:r>
        <w:rPr>
          <w:rFonts w:ascii="Arial" w:hAnsi="Arial" w:cs="Arial"/>
        </w:rPr>
        <w:t>Referral &amp; Assessment Team</w:t>
      </w:r>
      <w:r>
        <w:rPr>
          <w:rFonts w:ascii="Arial" w:hAnsi="Arial" w:cs="Arial"/>
        </w:rPr>
        <w:tab/>
      </w:r>
      <w:r>
        <w:rPr>
          <w:rFonts w:ascii="Arial" w:hAnsi="Arial" w:cs="Arial"/>
        </w:rPr>
        <w:tab/>
        <w:t xml:space="preserve">Phone: </w:t>
      </w:r>
      <w:r>
        <w:rPr>
          <w:rFonts w:ascii="Arial" w:hAnsi="Arial" w:cs="Arial"/>
        </w:rPr>
        <w:tab/>
        <w:t>020 8461 7373 / 7379 / 7026 / 7404</w:t>
      </w:r>
      <w:r>
        <w:rPr>
          <w:rFonts w:ascii="Arial" w:hAnsi="Arial" w:cs="Arial"/>
        </w:rPr>
        <w:tab/>
      </w:r>
    </w:p>
    <w:p w:rsidR="00E778D6" w:rsidRDefault="00E778D6" w:rsidP="00E778D6">
      <w:pPr>
        <w:outlineLvl w:val="0"/>
        <w:rPr>
          <w:rFonts w:ascii="Arial" w:hAnsi="Arial" w:cs="Arial"/>
        </w:rPr>
      </w:pPr>
      <w:r>
        <w:rPr>
          <w:rFonts w:ascii="Arial" w:hAnsi="Arial" w:cs="Arial"/>
        </w:rPr>
        <w:t>London Borough of Bromley</w:t>
      </w:r>
      <w:r>
        <w:rPr>
          <w:rFonts w:ascii="Arial" w:hAnsi="Arial" w:cs="Arial"/>
        </w:rPr>
        <w:tab/>
      </w:r>
      <w:r>
        <w:rPr>
          <w:rFonts w:ascii="Arial" w:hAnsi="Arial" w:cs="Arial"/>
        </w:rPr>
        <w:tab/>
        <w:t>Admin:</w:t>
      </w:r>
      <w:r>
        <w:rPr>
          <w:rFonts w:ascii="Arial" w:hAnsi="Arial" w:cs="Arial"/>
        </w:rPr>
        <w:tab/>
        <w:t>0208 461 7309 / 7014 / 7428</w:t>
      </w:r>
    </w:p>
    <w:p w:rsidR="00E778D6" w:rsidRDefault="00E778D6" w:rsidP="00E778D6">
      <w:pPr>
        <w:outlineLvl w:val="0"/>
        <w:rPr>
          <w:rFonts w:ascii="Arial" w:hAnsi="Arial" w:cs="Arial"/>
        </w:rPr>
      </w:pPr>
      <w:r>
        <w:rPr>
          <w:rFonts w:ascii="Arial" w:hAnsi="Arial" w:cs="Arial"/>
        </w:rPr>
        <w:t>Civic Centre, St Blaise</w:t>
      </w:r>
      <w:r>
        <w:rPr>
          <w:rFonts w:ascii="Arial" w:hAnsi="Arial" w:cs="Arial"/>
        </w:rPr>
        <w:tab/>
      </w:r>
      <w:r>
        <w:rPr>
          <w:rFonts w:ascii="Arial" w:hAnsi="Arial" w:cs="Arial"/>
        </w:rPr>
        <w:tab/>
      </w:r>
      <w:r>
        <w:rPr>
          <w:rFonts w:ascii="Arial" w:hAnsi="Arial" w:cs="Arial"/>
        </w:rPr>
        <w:tab/>
        <w:t>E-mail:</w:t>
      </w:r>
      <w:r>
        <w:rPr>
          <w:rFonts w:ascii="Arial" w:hAnsi="Arial" w:cs="Arial"/>
        </w:rPr>
        <w:tab/>
      </w:r>
      <w:hyperlink r:id="rId10" w:history="1">
        <w:r w:rsidRPr="00352D48">
          <w:rPr>
            <w:rStyle w:val="Hyperlink"/>
            <w:rFonts w:ascii="Arial" w:hAnsi="Arial" w:cs="Arial"/>
          </w:rPr>
          <w:t>Mash@bromley.gov.uk</w:t>
        </w:r>
      </w:hyperlink>
      <w:r>
        <w:rPr>
          <w:rFonts w:ascii="Arial" w:hAnsi="Arial" w:cs="Arial"/>
        </w:rPr>
        <w:t xml:space="preserve">  </w:t>
      </w:r>
    </w:p>
    <w:p w:rsidR="00E778D6" w:rsidRDefault="00E778D6" w:rsidP="00E778D6">
      <w:pPr>
        <w:outlineLvl w:val="0"/>
        <w:rPr>
          <w:rFonts w:ascii="Arial" w:hAnsi="Arial" w:cs="Arial"/>
        </w:rPr>
      </w:pPr>
      <w:r>
        <w:rPr>
          <w:rFonts w:ascii="Arial" w:hAnsi="Arial" w:cs="Arial"/>
        </w:rPr>
        <w:t>Stockwell Close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778D6" w:rsidRDefault="00E778D6" w:rsidP="00E778D6">
      <w:pPr>
        <w:rPr>
          <w:rFonts w:ascii="Arial" w:hAnsi="Arial" w:cs="Arial"/>
        </w:rPr>
      </w:pPr>
      <w:r>
        <w:rPr>
          <w:rFonts w:ascii="Arial" w:hAnsi="Arial" w:cs="Arial"/>
        </w:rPr>
        <w:t>Bromley BR1 3UH</w:t>
      </w:r>
      <w:r>
        <w:rPr>
          <w:rFonts w:ascii="Arial" w:hAnsi="Arial" w:cs="Arial"/>
        </w:rPr>
        <w:tab/>
      </w:r>
      <w:r>
        <w:rPr>
          <w:rFonts w:ascii="Arial" w:hAnsi="Arial" w:cs="Arial"/>
        </w:rPr>
        <w:tab/>
      </w:r>
      <w:r>
        <w:rPr>
          <w:rFonts w:ascii="Arial" w:hAnsi="Arial" w:cs="Arial"/>
        </w:rPr>
        <w:tab/>
      </w:r>
      <w:r>
        <w:rPr>
          <w:rFonts w:ascii="Arial" w:hAnsi="Arial" w:cs="Arial"/>
        </w:rPr>
        <w:tab/>
        <w:t>Fax:</w:t>
      </w:r>
      <w:r>
        <w:rPr>
          <w:rFonts w:ascii="Arial" w:hAnsi="Arial" w:cs="Arial"/>
        </w:rPr>
        <w:tab/>
        <w:t xml:space="preserve"> </w:t>
      </w:r>
      <w:r>
        <w:rPr>
          <w:rFonts w:ascii="Arial" w:hAnsi="Arial" w:cs="Arial"/>
        </w:rPr>
        <w:tab/>
        <w:t>0208 313 4400</w:t>
      </w:r>
    </w:p>
    <w:p w:rsidR="00E778D6" w:rsidRDefault="00E778D6" w:rsidP="00E778D6">
      <w:pPr>
        <w:rPr>
          <w:rFonts w:ascii="Arial" w:hAnsi="Arial" w:cs="Arial"/>
        </w:rPr>
      </w:pPr>
    </w:p>
    <w:p w:rsidR="00E778D6" w:rsidRDefault="00E778D6" w:rsidP="00E778D6">
      <w:pPr>
        <w:rPr>
          <w:rFonts w:ascii="Arial" w:hAnsi="Arial" w:cs="Arial"/>
        </w:rPr>
      </w:pPr>
      <w:r>
        <w:rPr>
          <w:rFonts w:ascii="Arial" w:hAnsi="Arial" w:cs="Arial"/>
        </w:rPr>
        <w:t>Emergency Duty Team (at weekends and outside normal working hours)</w:t>
      </w:r>
    </w:p>
    <w:p w:rsidR="00E778D6" w:rsidRDefault="00E778D6" w:rsidP="00E778D6">
      <w:pPr>
        <w:rPr>
          <w:rFonts w:ascii="Arial" w:hAnsi="Arial" w:cs="Arial"/>
        </w:rPr>
      </w:pPr>
      <w:r>
        <w:rPr>
          <w:rFonts w:ascii="Arial" w:hAnsi="Arial" w:cs="Arial"/>
        </w:rPr>
        <w:t>Phone:</w:t>
      </w:r>
      <w:r>
        <w:rPr>
          <w:rFonts w:ascii="Arial" w:hAnsi="Arial" w:cs="Arial"/>
        </w:rPr>
        <w:tab/>
        <w:t>020 8464 4848</w:t>
      </w:r>
    </w:p>
    <w:p w:rsidR="00E778D6" w:rsidRDefault="00E778D6" w:rsidP="00FD3048">
      <w:pPr>
        <w:spacing w:line="239" w:lineRule="auto"/>
        <w:jc w:val="both"/>
        <w:rPr>
          <w:rFonts w:ascii="Times New Roman" w:eastAsia="Comic Sans MS" w:hAnsi="Times New Roman" w:cs="Times New Roman"/>
          <w:sz w:val="24"/>
          <w:szCs w:val="24"/>
        </w:rPr>
      </w:pPr>
    </w:p>
    <w:p w:rsidR="000A0DA0" w:rsidRDefault="000A0DA0" w:rsidP="00FD3048">
      <w:pPr>
        <w:spacing w:line="239" w:lineRule="auto"/>
        <w:jc w:val="both"/>
        <w:rPr>
          <w:rFonts w:ascii="Times New Roman" w:eastAsia="Comic Sans MS" w:hAnsi="Times New Roman" w:cs="Times New Roman"/>
          <w:sz w:val="24"/>
          <w:szCs w:val="24"/>
        </w:rPr>
      </w:pPr>
    </w:p>
    <w:p w:rsidR="000A0DA0" w:rsidRDefault="000A0DA0" w:rsidP="00FD3048">
      <w:pPr>
        <w:spacing w:line="239" w:lineRule="auto"/>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The Governors and Headteacher understand that handling disclosures and making referrals can be upsetting and emotionally challenging and will ensure all staff </w:t>
      </w:r>
      <w:proofErr w:type="gramStart"/>
      <w:r>
        <w:rPr>
          <w:rFonts w:ascii="Times New Roman" w:eastAsia="Comic Sans MS" w:hAnsi="Times New Roman" w:cs="Times New Roman"/>
          <w:sz w:val="24"/>
          <w:szCs w:val="24"/>
        </w:rPr>
        <w:t>are</w:t>
      </w:r>
      <w:proofErr w:type="gramEnd"/>
      <w:r>
        <w:rPr>
          <w:rFonts w:ascii="Times New Roman" w:eastAsia="Comic Sans MS" w:hAnsi="Times New Roman" w:cs="Times New Roman"/>
          <w:sz w:val="24"/>
          <w:szCs w:val="24"/>
        </w:rPr>
        <w:t xml:space="preserve"> supported through this process</w:t>
      </w:r>
    </w:p>
    <w:p w:rsidR="00FD3048" w:rsidRDefault="00FD3048" w:rsidP="00FD3048">
      <w:pPr>
        <w:spacing w:line="239" w:lineRule="auto"/>
        <w:jc w:val="both"/>
        <w:rPr>
          <w:rFonts w:ascii="Times New Roman" w:eastAsia="Comic Sans MS" w:hAnsi="Times New Roman" w:cs="Times New Roman"/>
          <w:sz w:val="24"/>
          <w:szCs w:val="24"/>
        </w:rPr>
      </w:pPr>
    </w:p>
    <w:p w:rsidR="00FD3048" w:rsidRDefault="00FD3048" w:rsidP="00FD3048">
      <w:pPr>
        <w:spacing w:line="239" w:lineRule="auto"/>
        <w:rPr>
          <w:rFonts w:ascii="Times New Roman" w:eastAsia="Comic Sans MS" w:hAnsi="Times New Roman" w:cs="Times New Roman"/>
          <w:b/>
          <w:sz w:val="24"/>
          <w:szCs w:val="24"/>
        </w:rPr>
      </w:pPr>
    </w:p>
    <w:p w:rsidR="00E575E5" w:rsidRPr="00405DAF" w:rsidRDefault="00E575E5" w:rsidP="00E575E5">
      <w:pPr>
        <w:spacing w:line="200" w:lineRule="exact"/>
        <w:rPr>
          <w:rFonts w:ascii="Times New Roman" w:eastAsia="Symbol" w:hAnsi="Times New Roman" w:cs="Times New Roman"/>
          <w:sz w:val="24"/>
          <w:szCs w:val="24"/>
        </w:rPr>
      </w:pPr>
    </w:p>
    <w:p w:rsidR="00FD3048" w:rsidRDefault="00FD3048" w:rsidP="00FD3048">
      <w:pPr>
        <w:spacing w:line="239" w:lineRule="auto"/>
        <w:jc w:val="both"/>
        <w:rPr>
          <w:rFonts w:ascii="Times New Roman" w:eastAsia="Comic Sans MS" w:hAnsi="Times New Roman" w:cs="Times New Roman"/>
          <w:sz w:val="24"/>
          <w:szCs w:val="24"/>
        </w:rPr>
      </w:pPr>
      <w:r w:rsidRPr="00FD3048">
        <w:rPr>
          <w:rFonts w:ascii="Times New Roman" w:eastAsia="Comic Sans MS" w:hAnsi="Times New Roman" w:cs="Times New Roman"/>
          <w:sz w:val="24"/>
          <w:szCs w:val="24"/>
        </w:rPr>
        <w:lastRenderedPageBreak/>
        <w:t>When considering any referral, staff at Valley Primary Schoo</w:t>
      </w:r>
      <w:r w:rsidR="005B3DE5">
        <w:rPr>
          <w:rFonts w:ascii="Times New Roman" w:eastAsia="Comic Sans MS" w:hAnsi="Times New Roman" w:cs="Times New Roman"/>
          <w:sz w:val="24"/>
          <w:szCs w:val="24"/>
        </w:rPr>
        <w:t xml:space="preserve">l Academy Trust refer to the ‘Actions where there are concerns about a child’ flow chart </w:t>
      </w:r>
      <w:r w:rsidRPr="00FD3048">
        <w:rPr>
          <w:rFonts w:ascii="Times New Roman" w:eastAsia="Comic Sans MS" w:hAnsi="Times New Roman" w:cs="Times New Roman"/>
          <w:sz w:val="24"/>
          <w:szCs w:val="24"/>
        </w:rPr>
        <w:t>as set out in Keeping Children Safe in Education (2016).</w:t>
      </w:r>
    </w:p>
    <w:p w:rsidR="00FD3048" w:rsidRPr="00FD3048" w:rsidRDefault="000A0DA0" w:rsidP="00FD3048">
      <w:pPr>
        <w:spacing w:line="239" w:lineRule="auto"/>
        <w:jc w:val="both"/>
        <w:rPr>
          <w:rFonts w:ascii="Times New Roman" w:eastAsia="Comic Sans MS" w:hAnsi="Times New Roman" w:cs="Times New Roman"/>
          <w:sz w:val="24"/>
          <w:szCs w:val="24"/>
        </w:rPr>
      </w:pPr>
      <w:r>
        <w:rPr>
          <w:noProof/>
          <w:lang w:eastAsia="en-GB"/>
        </w:rPr>
        <w:drawing>
          <wp:inline distT="0" distB="0" distL="0" distR="0" wp14:anchorId="328FFA13" wp14:editId="4600A010">
            <wp:extent cx="6446570" cy="5648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46570" cy="5648325"/>
                    </a:xfrm>
                    <a:prstGeom prst="rect">
                      <a:avLst/>
                    </a:prstGeom>
                  </pic:spPr>
                </pic:pic>
              </a:graphicData>
            </a:graphic>
          </wp:inline>
        </w:drawing>
      </w:r>
    </w:p>
    <w:p w:rsidR="00FD3048" w:rsidRDefault="00FD3048" w:rsidP="00FD3048">
      <w:pPr>
        <w:spacing w:line="239" w:lineRule="auto"/>
        <w:jc w:val="both"/>
        <w:rPr>
          <w:rFonts w:ascii="Times New Roman" w:eastAsia="Comic Sans MS" w:hAnsi="Times New Roman" w:cs="Times New Roman"/>
          <w:b/>
          <w:sz w:val="24"/>
          <w:szCs w:val="24"/>
        </w:rPr>
      </w:pPr>
    </w:p>
    <w:p w:rsidR="00920F16" w:rsidRDefault="00920F16" w:rsidP="00920F16">
      <w:pPr>
        <w:pStyle w:val="Default"/>
        <w:rPr>
          <w:rFonts w:ascii="Times New Roman" w:hAnsi="Times New Roman" w:cs="Times New Roman"/>
        </w:rPr>
      </w:pPr>
    </w:p>
    <w:p w:rsidR="00114F65" w:rsidRPr="00114F65" w:rsidRDefault="00114F65" w:rsidP="00D808A7">
      <w:pPr>
        <w:autoSpaceDE w:val="0"/>
        <w:autoSpaceDN w:val="0"/>
        <w:adjustRightInd w:val="0"/>
        <w:spacing w:after="0" w:line="240" w:lineRule="auto"/>
        <w:rPr>
          <w:rFonts w:ascii="Times New Roman" w:hAnsi="Times New Roman" w:cs="Times New Roman"/>
          <w:color w:val="000000"/>
          <w:sz w:val="24"/>
          <w:szCs w:val="24"/>
        </w:rPr>
      </w:pPr>
    </w:p>
    <w:p w:rsidR="00114F65" w:rsidRPr="00114F65" w:rsidRDefault="00114F65" w:rsidP="00114F65">
      <w:pPr>
        <w:autoSpaceDE w:val="0"/>
        <w:autoSpaceDN w:val="0"/>
        <w:adjustRightInd w:val="0"/>
        <w:spacing w:after="0" w:line="240" w:lineRule="auto"/>
        <w:rPr>
          <w:rFonts w:ascii="Times New Roman" w:hAnsi="Times New Roman" w:cs="Times New Roman"/>
          <w:color w:val="000000"/>
          <w:sz w:val="24"/>
          <w:szCs w:val="24"/>
        </w:rPr>
      </w:pPr>
    </w:p>
    <w:p w:rsidR="00BE3F98" w:rsidRDefault="00BE3F98" w:rsidP="00114F65">
      <w:pPr>
        <w:rPr>
          <w:rFonts w:ascii="Times New Roman" w:hAnsi="Times New Roman" w:cs="Times New Roman"/>
          <w:b/>
          <w:color w:val="4F81BD" w:themeColor="accent1"/>
          <w:sz w:val="24"/>
          <w:szCs w:val="24"/>
          <w:u w:val="single"/>
        </w:rPr>
      </w:pPr>
    </w:p>
    <w:p w:rsidR="0031554D" w:rsidRDefault="0031554D" w:rsidP="00114F65">
      <w:pPr>
        <w:rPr>
          <w:rFonts w:ascii="Times New Roman" w:hAnsi="Times New Roman" w:cs="Times New Roman"/>
          <w:b/>
          <w:color w:val="4F81BD" w:themeColor="accent1"/>
          <w:sz w:val="24"/>
          <w:szCs w:val="24"/>
          <w:u w:val="single"/>
        </w:rPr>
      </w:pPr>
    </w:p>
    <w:p w:rsidR="0031554D" w:rsidRDefault="0031554D" w:rsidP="00114F65">
      <w:pPr>
        <w:rPr>
          <w:rFonts w:ascii="Times New Roman" w:hAnsi="Times New Roman" w:cs="Times New Roman"/>
          <w:b/>
          <w:color w:val="4F81BD" w:themeColor="accent1"/>
          <w:sz w:val="24"/>
          <w:szCs w:val="24"/>
          <w:u w:val="single"/>
        </w:rPr>
      </w:pPr>
    </w:p>
    <w:p w:rsidR="0031554D" w:rsidRDefault="0031554D" w:rsidP="00114F65">
      <w:pPr>
        <w:rPr>
          <w:rFonts w:ascii="Times New Roman" w:hAnsi="Times New Roman" w:cs="Times New Roman"/>
          <w:b/>
          <w:color w:val="4F81BD" w:themeColor="accent1"/>
          <w:sz w:val="24"/>
          <w:szCs w:val="24"/>
          <w:u w:val="single"/>
        </w:rPr>
      </w:pPr>
    </w:p>
    <w:p w:rsidR="0031554D" w:rsidRDefault="0031554D" w:rsidP="00114F65">
      <w:pPr>
        <w:rPr>
          <w:rFonts w:ascii="Times New Roman" w:hAnsi="Times New Roman" w:cs="Times New Roman"/>
          <w:b/>
          <w:color w:val="4F81BD" w:themeColor="accent1"/>
          <w:sz w:val="24"/>
          <w:szCs w:val="24"/>
          <w:u w:val="single"/>
        </w:rPr>
      </w:pPr>
    </w:p>
    <w:p w:rsidR="0031554D" w:rsidRDefault="0031554D" w:rsidP="00114F65">
      <w:pPr>
        <w:rPr>
          <w:rFonts w:ascii="Times New Roman" w:hAnsi="Times New Roman" w:cs="Times New Roman"/>
          <w:b/>
          <w:color w:val="4F81BD" w:themeColor="accent1"/>
          <w:sz w:val="24"/>
          <w:szCs w:val="24"/>
          <w:u w:val="single"/>
        </w:rPr>
      </w:pPr>
    </w:p>
    <w:p w:rsidR="000A0DA0" w:rsidRDefault="000A0DA0" w:rsidP="00114F65">
      <w:pPr>
        <w:rPr>
          <w:rFonts w:ascii="Times New Roman" w:hAnsi="Times New Roman" w:cs="Times New Roman"/>
          <w:b/>
          <w:color w:val="4F81BD" w:themeColor="accent1"/>
          <w:sz w:val="24"/>
          <w:szCs w:val="24"/>
          <w:u w:val="single"/>
        </w:rPr>
      </w:pPr>
    </w:p>
    <w:p w:rsidR="0031554D" w:rsidRDefault="0031554D" w:rsidP="0031554D">
      <w:pPr>
        <w:numPr>
          <w:ilvl w:val="0"/>
          <w:numId w:val="33"/>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lastRenderedPageBreak/>
        <w:t>Confidentiality</w:t>
      </w:r>
    </w:p>
    <w:p w:rsidR="0031554D" w:rsidRDefault="0031554D" w:rsidP="0031554D">
      <w:pPr>
        <w:spacing w:line="239" w:lineRule="auto"/>
        <w:jc w:val="both"/>
        <w:rPr>
          <w:rFonts w:ascii="Times New Roman" w:eastAsia="Comic Sans MS" w:hAnsi="Times New Roman" w:cs="Times New Roman"/>
          <w:b/>
          <w:sz w:val="24"/>
          <w:szCs w:val="24"/>
        </w:rPr>
      </w:pPr>
    </w:p>
    <w:p w:rsidR="0031554D" w:rsidRPr="0031554D" w:rsidRDefault="0031554D" w:rsidP="0031554D">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Safeguarding information should be treated as confidential and only shared as part of the agreed school and Bromley Safeguarding Children Board protocols. All staff/volunteers in school have a responsibility to share relevant information about the protection of children with other professionals. Staff / volunteers who receive information about children and their families in the course of their work shall only share that information on</w:t>
      </w:r>
      <w:r>
        <w:rPr>
          <w:rFonts w:ascii="Times New Roman" w:eastAsia="Comic Sans MS" w:hAnsi="Times New Roman" w:cs="Times New Roman"/>
          <w:sz w:val="24"/>
          <w:szCs w:val="24"/>
        </w:rPr>
        <w:t>ly within appropriate contexts.</w:t>
      </w:r>
    </w:p>
    <w:p w:rsidR="0031554D" w:rsidRDefault="0031554D" w:rsidP="0031554D">
      <w:pPr>
        <w:numPr>
          <w:ilvl w:val="0"/>
          <w:numId w:val="33"/>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Communication with Parents / Carers</w:t>
      </w:r>
    </w:p>
    <w:p w:rsidR="000A0DA0" w:rsidRDefault="000A0DA0" w:rsidP="0031554D">
      <w:pPr>
        <w:spacing w:line="239" w:lineRule="auto"/>
        <w:jc w:val="both"/>
        <w:rPr>
          <w:rFonts w:ascii="Times New Roman" w:eastAsia="Comic Sans MS" w:hAnsi="Times New Roman" w:cs="Times New Roman"/>
          <w:b/>
          <w:sz w:val="24"/>
          <w:szCs w:val="24"/>
        </w:rPr>
      </w:pPr>
    </w:p>
    <w:p w:rsidR="0031554D" w:rsidRPr="0031554D" w:rsidRDefault="0031554D" w:rsidP="0031554D">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Parents and carers will be made aware of the school/service policy through published information and in initial meetings with parent and carers of new children. Parents and carers will be informed that in certain circumstances there may be a need to contact other agencies without first notifying them. This decision will be made in partnership between Education Services and Social Care Services. It will be made clear that this is a legal obligati</w:t>
      </w:r>
      <w:r>
        <w:rPr>
          <w:rFonts w:ascii="Times New Roman" w:eastAsia="Comic Sans MS" w:hAnsi="Times New Roman" w:cs="Times New Roman"/>
          <w:sz w:val="24"/>
          <w:szCs w:val="24"/>
        </w:rPr>
        <w:t>on and not a personal decision.</w:t>
      </w:r>
    </w:p>
    <w:p w:rsidR="0031554D" w:rsidRPr="00405DAF" w:rsidRDefault="0031554D" w:rsidP="0031554D">
      <w:pPr>
        <w:numPr>
          <w:ilvl w:val="0"/>
          <w:numId w:val="34"/>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Recording Keeping</w:t>
      </w:r>
    </w:p>
    <w:p w:rsidR="0031554D" w:rsidRPr="00405DAF" w:rsidRDefault="0031554D" w:rsidP="0031554D">
      <w:pPr>
        <w:spacing w:line="6" w:lineRule="exact"/>
        <w:rPr>
          <w:rFonts w:ascii="Times New Roman" w:eastAsia="Times New Roman" w:hAnsi="Times New Roman" w:cs="Times New Roman"/>
          <w:sz w:val="24"/>
          <w:szCs w:val="24"/>
        </w:rPr>
      </w:pPr>
    </w:p>
    <w:p w:rsidR="0031554D" w:rsidRPr="0031554D" w:rsidRDefault="0031554D" w:rsidP="0031554D">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 xml:space="preserve">The completed forms/records will be kept </w:t>
      </w:r>
      <w:r>
        <w:rPr>
          <w:rFonts w:ascii="Times New Roman" w:eastAsia="Comic Sans MS" w:hAnsi="Times New Roman" w:cs="Times New Roman"/>
          <w:sz w:val="24"/>
          <w:szCs w:val="24"/>
        </w:rPr>
        <w:t xml:space="preserve">separately from the child’s school file </w:t>
      </w:r>
      <w:r w:rsidRPr="00405DAF">
        <w:rPr>
          <w:rFonts w:ascii="Times New Roman" w:eastAsia="Comic Sans MS" w:hAnsi="Times New Roman" w:cs="Times New Roman"/>
          <w:sz w:val="24"/>
          <w:szCs w:val="24"/>
        </w:rPr>
        <w:t>for the duration of the child's school career and where a child changes school the forms/records will be copied to the Designated Safeguarding Lead at the receiving school. The school will retain a receipt for the records signed by the receiving school. The information contained will be regarded as confidential. Any request for access to the information by non-Bromley Safeguarding Children Board Agencies (e.g. Solicitor, investigating agent) will be referred to the Headteacher/Designated Safeguarding Lead who is advised to s</w:t>
      </w:r>
      <w:r>
        <w:rPr>
          <w:rFonts w:ascii="Times New Roman" w:eastAsia="Comic Sans MS" w:hAnsi="Times New Roman" w:cs="Times New Roman"/>
          <w:sz w:val="24"/>
          <w:szCs w:val="24"/>
        </w:rPr>
        <w:t>eek legal advice before acting.</w:t>
      </w:r>
    </w:p>
    <w:p w:rsidR="0031554D" w:rsidRPr="00405DAF" w:rsidRDefault="0031554D" w:rsidP="0031554D">
      <w:pPr>
        <w:numPr>
          <w:ilvl w:val="0"/>
          <w:numId w:val="35"/>
        </w:numPr>
        <w:tabs>
          <w:tab w:val="left" w:pos="1080"/>
        </w:tabs>
        <w:spacing w:after="0" w:line="239" w:lineRule="auto"/>
        <w:ind w:left="720" w:hanging="36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Safer Recruitment</w:t>
      </w:r>
    </w:p>
    <w:p w:rsidR="0031554D" w:rsidRPr="00405DAF" w:rsidRDefault="0031554D" w:rsidP="0031554D">
      <w:pPr>
        <w:spacing w:line="6" w:lineRule="exact"/>
        <w:rPr>
          <w:rFonts w:ascii="Times New Roman" w:eastAsia="Times New Roman" w:hAnsi="Times New Roman" w:cs="Times New Roman"/>
          <w:sz w:val="24"/>
          <w:szCs w:val="24"/>
        </w:rPr>
      </w:pPr>
    </w:p>
    <w:p w:rsidR="0031554D" w:rsidRPr="0031554D" w:rsidRDefault="0031554D" w:rsidP="0031554D">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school will comply with the guidance set out in Part 3 of Keeping Child</w:t>
      </w:r>
      <w:r>
        <w:rPr>
          <w:rFonts w:ascii="Times New Roman" w:eastAsia="Comic Sans MS" w:hAnsi="Times New Roman" w:cs="Times New Roman"/>
          <w:sz w:val="24"/>
          <w:szCs w:val="24"/>
        </w:rPr>
        <w:t>ren Safe in Education (DfE, 2016</w:t>
      </w:r>
      <w:r w:rsidRPr="00405DAF">
        <w:rPr>
          <w:rFonts w:ascii="Times New Roman" w:eastAsia="Comic Sans MS" w:hAnsi="Times New Roman" w:cs="Times New Roman"/>
          <w:sz w:val="24"/>
          <w:szCs w:val="24"/>
        </w:rPr>
        <w:t>). At least one member of every appointments panel will have comple</w:t>
      </w:r>
      <w:r>
        <w:rPr>
          <w:rFonts w:ascii="Times New Roman" w:eastAsia="Comic Sans MS" w:hAnsi="Times New Roman" w:cs="Times New Roman"/>
          <w:sz w:val="24"/>
          <w:szCs w:val="24"/>
        </w:rPr>
        <w:t>ted Safer Recruitment training.</w:t>
      </w:r>
    </w:p>
    <w:p w:rsidR="0031554D" w:rsidRPr="00405DAF" w:rsidRDefault="0031554D" w:rsidP="0031554D">
      <w:pPr>
        <w:numPr>
          <w:ilvl w:val="0"/>
          <w:numId w:val="36"/>
        </w:numPr>
        <w:tabs>
          <w:tab w:val="left" w:pos="1080"/>
        </w:tabs>
        <w:spacing w:after="0" w:line="239" w:lineRule="auto"/>
        <w:ind w:left="1080" w:hanging="720"/>
        <w:jc w:val="both"/>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Dealing with concerns regarding school staff or volunteers</w:t>
      </w:r>
    </w:p>
    <w:p w:rsidR="0031554D" w:rsidRPr="00405DAF" w:rsidRDefault="0031554D" w:rsidP="0031554D">
      <w:pPr>
        <w:spacing w:line="6" w:lineRule="exact"/>
        <w:rPr>
          <w:rFonts w:ascii="Times New Roman" w:eastAsia="Times New Roman" w:hAnsi="Times New Roman" w:cs="Times New Roman"/>
          <w:sz w:val="24"/>
          <w:szCs w:val="24"/>
        </w:rPr>
      </w:pPr>
    </w:p>
    <w:p w:rsidR="0031554D" w:rsidRPr="0031554D" w:rsidRDefault="0031554D" w:rsidP="0031554D">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To reduce the risk of inappropriate or unprofessional behaviour towards children, all staff and volunteers must be aware of safer working practice and must be familiar with the Government document ‘Guidance for Safer Working Practice for Adults who work with Children and Young</w:t>
      </w:r>
      <w:r>
        <w:rPr>
          <w:rFonts w:ascii="Times New Roman" w:eastAsia="Comic Sans MS" w:hAnsi="Times New Roman" w:cs="Times New Roman"/>
          <w:sz w:val="24"/>
          <w:szCs w:val="24"/>
        </w:rPr>
        <w:t xml:space="preserve"> People in Education Settings’.</w:t>
      </w:r>
    </w:p>
    <w:p w:rsidR="0031554D" w:rsidRDefault="0031554D" w:rsidP="0031554D">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A concern, sometimes referred to as an allegation, is any information which indicates that a member of staff/volunteer may have failed to meet the requirements set out in the staff behaviour (</w:t>
      </w:r>
      <w:r>
        <w:rPr>
          <w:rFonts w:ascii="Times New Roman" w:eastAsia="Comic Sans MS" w:hAnsi="Times New Roman" w:cs="Times New Roman"/>
          <w:sz w:val="24"/>
          <w:szCs w:val="24"/>
        </w:rPr>
        <w:t xml:space="preserve">code of conduct) policy, or may </w:t>
      </w:r>
      <w:r w:rsidRPr="00405DAF">
        <w:rPr>
          <w:rFonts w:ascii="Times New Roman" w:eastAsia="Comic Sans MS" w:hAnsi="Times New Roman" w:cs="Times New Roman"/>
          <w:sz w:val="24"/>
          <w:szCs w:val="24"/>
        </w:rPr>
        <w:t>have:</w:t>
      </w:r>
    </w:p>
    <w:p w:rsidR="0031554D" w:rsidRPr="0031554D" w:rsidRDefault="0031554D" w:rsidP="0031554D">
      <w:pPr>
        <w:pStyle w:val="ListParagraph"/>
        <w:numPr>
          <w:ilvl w:val="0"/>
          <w:numId w:val="37"/>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Behaved in a way that has harmed a child, or may have harmed a child;</w:t>
      </w:r>
    </w:p>
    <w:p w:rsidR="0031554D" w:rsidRPr="0031554D" w:rsidRDefault="0031554D" w:rsidP="0031554D">
      <w:pPr>
        <w:pStyle w:val="ListParagraph"/>
        <w:numPr>
          <w:ilvl w:val="0"/>
          <w:numId w:val="37"/>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Possibly committed a criminal offence against or related to a child;</w:t>
      </w:r>
    </w:p>
    <w:p w:rsidR="0031554D" w:rsidRPr="0031554D" w:rsidRDefault="0031554D" w:rsidP="0031554D">
      <w:pPr>
        <w:pStyle w:val="ListParagraph"/>
        <w:numPr>
          <w:ilvl w:val="0"/>
          <w:numId w:val="37"/>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Behaved towards a child or children in a way that indicates he or she would pose a risk of harm if they work regularly or closely with children.</w:t>
      </w:r>
    </w:p>
    <w:p w:rsidR="0031554D" w:rsidRDefault="0031554D" w:rsidP="0031554D">
      <w:pPr>
        <w:spacing w:line="0" w:lineRule="atLeast"/>
        <w:jc w:val="both"/>
        <w:rPr>
          <w:rFonts w:ascii="Times New Roman" w:eastAsia="Times New Roman" w:hAnsi="Times New Roman" w:cs="Times New Roman"/>
          <w:sz w:val="24"/>
          <w:szCs w:val="24"/>
        </w:rPr>
      </w:pPr>
    </w:p>
    <w:p w:rsidR="0031554D" w:rsidRPr="00405DAF" w:rsidRDefault="0031554D" w:rsidP="0031554D">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This applies to any child the member of staff/volunteer has contact with in their personal, professional or community life. These 3 points, drawn from Keeping Child</w:t>
      </w:r>
      <w:r>
        <w:rPr>
          <w:rFonts w:ascii="Times New Roman" w:eastAsia="Comic Sans MS" w:hAnsi="Times New Roman" w:cs="Times New Roman"/>
          <w:sz w:val="24"/>
          <w:szCs w:val="24"/>
        </w:rPr>
        <w:t>ren Safe in Education (DfE, 2016</w:t>
      </w:r>
      <w:r w:rsidRPr="00405DAF">
        <w:rPr>
          <w:rFonts w:ascii="Times New Roman" w:eastAsia="Comic Sans MS" w:hAnsi="Times New Roman" w:cs="Times New Roman"/>
          <w:sz w:val="24"/>
          <w:szCs w:val="24"/>
        </w:rPr>
        <w:t>), represent the LSCB threshold for position of trust strategy meetings.</w:t>
      </w:r>
    </w:p>
    <w:p w:rsidR="0031554D" w:rsidRPr="00405DAF" w:rsidRDefault="0031554D" w:rsidP="0031554D">
      <w:pPr>
        <w:spacing w:line="280" w:lineRule="exact"/>
        <w:rPr>
          <w:rFonts w:ascii="Times New Roman" w:eastAsia="Times New Roman" w:hAnsi="Times New Roman" w:cs="Times New Roman"/>
          <w:sz w:val="24"/>
          <w:szCs w:val="24"/>
        </w:rPr>
      </w:pPr>
    </w:p>
    <w:p w:rsidR="0031554D" w:rsidRPr="00405DAF" w:rsidRDefault="0031554D" w:rsidP="0031554D">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lastRenderedPageBreak/>
        <w:t xml:space="preserve">All members of staff/volunteers must report any such concerns to </w:t>
      </w:r>
      <w:r>
        <w:rPr>
          <w:rFonts w:ascii="Times New Roman" w:eastAsia="Comic Sans MS" w:hAnsi="Times New Roman" w:cs="Times New Roman"/>
          <w:sz w:val="24"/>
          <w:szCs w:val="24"/>
        </w:rPr>
        <w:t xml:space="preserve">one of the </w:t>
      </w:r>
      <w:r w:rsidRPr="00405DAF">
        <w:rPr>
          <w:rFonts w:ascii="Times New Roman" w:eastAsia="Comic Sans MS" w:hAnsi="Times New Roman" w:cs="Times New Roman"/>
          <w:sz w:val="24"/>
          <w:szCs w:val="24"/>
        </w:rPr>
        <w:t>Designated</w:t>
      </w:r>
      <w:r>
        <w:rPr>
          <w:rFonts w:ascii="Times New Roman" w:eastAsia="Comic Sans MS" w:hAnsi="Times New Roman" w:cs="Times New Roman"/>
          <w:sz w:val="24"/>
          <w:szCs w:val="24"/>
        </w:rPr>
        <w:t xml:space="preserve"> Safeguarding Lead</w:t>
      </w:r>
      <w:r w:rsidRPr="00405DAF">
        <w:rPr>
          <w:rFonts w:ascii="Times New Roman" w:eastAsia="Comic Sans MS" w:hAnsi="Times New Roman" w:cs="Times New Roman"/>
          <w:sz w:val="24"/>
          <w:szCs w:val="24"/>
        </w:rPr>
        <w:t>, unless the concern relates to these members of staff (in which case they should report directly to the Headteacher). Failure to report it in accordance with procedures is a potential disciplinary matter.</w:t>
      </w:r>
    </w:p>
    <w:p w:rsidR="0031554D" w:rsidRPr="00405DAF" w:rsidRDefault="0031554D" w:rsidP="0031554D">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person to whom a concern or allegation is reported must take the matter seriously, keep an open mind, and must:</w:t>
      </w:r>
    </w:p>
    <w:p w:rsidR="0031554D" w:rsidRPr="0031554D" w:rsidRDefault="0031554D" w:rsidP="0031554D">
      <w:pPr>
        <w:pStyle w:val="ListParagraph"/>
        <w:numPr>
          <w:ilvl w:val="0"/>
          <w:numId w:val="38"/>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Find time and, if necessary, a suitable place to listen to the person’s concerns or allegations.</w:t>
      </w:r>
    </w:p>
    <w:p w:rsidR="0031554D" w:rsidRPr="0031554D" w:rsidRDefault="0031554D" w:rsidP="0031554D">
      <w:pPr>
        <w:pStyle w:val="ListParagraph"/>
        <w:numPr>
          <w:ilvl w:val="0"/>
          <w:numId w:val="38"/>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Listen to what is being said without displaying shock or disbelief.</w:t>
      </w:r>
    </w:p>
    <w:p w:rsidR="0031554D" w:rsidRPr="0031554D" w:rsidRDefault="0031554D" w:rsidP="0031554D">
      <w:pPr>
        <w:pStyle w:val="ListParagraph"/>
        <w:numPr>
          <w:ilvl w:val="0"/>
          <w:numId w:val="38"/>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Not make false promises which may not be able to be fulfilled and do not promise confidentiality. If the person asks that information is kept secret, it is important that you tell the person that you cannot promise complete confidentiality.</w:t>
      </w:r>
    </w:p>
    <w:p w:rsidR="0031554D" w:rsidRPr="0031554D" w:rsidRDefault="0031554D" w:rsidP="0031554D">
      <w:pPr>
        <w:pStyle w:val="ListParagraph"/>
        <w:numPr>
          <w:ilvl w:val="0"/>
          <w:numId w:val="38"/>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Allow the person to talk freely. Do not cross examine, interview, or probe.</w:t>
      </w:r>
    </w:p>
    <w:p w:rsidR="0031554D" w:rsidRPr="0031554D" w:rsidRDefault="0031554D" w:rsidP="0031554D">
      <w:pPr>
        <w:pStyle w:val="ListParagraph"/>
        <w:numPr>
          <w:ilvl w:val="0"/>
          <w:numId w:val="38"/>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Listen, only asking questions when necessary to clarify.</w:t>
      </w:r>
    </w:p>
    <w:p w:rsidR="0031554D" w:rsidRPr="0031554D" w:rsidRDefault="0031554D" w:rsidP="0031554D">
      <w:pPr>
        <w:pStyle w:val="ListParagraph"/>
        <w:numPr>
          <w:ilvl w:val="0"/>
          <w:numId w:val="38"/>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Not criticise the alleged perpetrator.</w:t>
      </w:r>
    </w:p>
    <w:p w:rsidR="0031554D" w:rsidRPr="0031554D" w:rsidRDefault="0031554D" w:rsidP="0031554D">
      <w:pPr>
        <w:pStyle w:val="ListParagraph"/>
        <w:numPr>
          <w:ilvl w:val="0"/>
          <w:numId w:val="38"/>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Stress that it was the right thing to share the concerns.</w:t>
      </w:r>
    </w:p>
    <w:p w:rsidR="0031554D" w:rsidRPr="0031554D" w:rsidRDefault="0031554D" w:rsidP="0031554D">
      <w:pPr>
        <w:pStyle w:val="ListParagraph"/>
        <w:numPr>
          <w:ilvl w:val="0"/>
          <w:numId w:val="38"/>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Explain what has to be done next and who has to be told.</w:t>
      </w:r>
    </w:p>
    <w:p w:rsidR="0031554D" w:rsidRPr="0031554D" w:rsidRDefault="0031554D" w:rsidP="0031554D">
      <w:pPr>
        <w:pStyle w:val="ListParagraph"/>
        <w:numPr>
          <w:ilvl w:val="0"/>
          <w:numId w:val="38"/>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Make records that are factual, accurate and relevant and avoid subjective judgements. It is not the school's responsibility to 'check out' what any child tells nor should any abuser be questioned.</w:t>
      </w:r>
    </w:p>
    <w:p w:rsidR="0031554D" w:rsidRPr="0031554D" w:rsidRDefault="0031554D" w:rsidP="0031554D">
      <w:pPr>
        <w:pStyle w:val="ListParagraph"/>
        <w:numPr>
          <w:ilvl w:val="0"/>
          <w:numId w:val="38"/>
        </w:numPr>
        <w:tabs>
          <w:tab w:val="left" w:pos="1440"/>
        </w:tabs>
        <w:spacing w:line="239" w:lineRule="auto"/>
        <w:jc w:val="both"/>
        <w:rPr>
          <w:rFonts w:ascii="Times New Roman" w:eastAsia="Symbol" w:hAnsi="Times New Roman" w:cs="Times New Roman"/>
        </w:rPr>
      </w:pPr>
      <w:r w:rsidRPr="0031554D">
        <w:rPr>
          <w:rFonts w:ascii="Times New Roman" w:eastAsia="Comic Sans MS" w:hAnsi="Times New Roman" w:cs="Times New Roman"/>
        </w:rPr>
        <w:t>Sign and date the record of the disclosure.</w:t>
      </w:r>
    </w:p>
    <w:p w:rsidR="0031554D" w:rsidRDefault="0031554D" w:rsidP="0031554D">
      <w:pPr>
        <w:spacing w:line="239" w:lineRule="auto"/>
        <w:jc w:val="both"/>
        <w:rPr>
          <w:rFonts w:ascii="Times New Roman" w:eastAsia="Times New Roman" w:hAnsi="Times New Roman" w:cs="Times New Roman"/>
          <w:sz w:val="24"/>
          <w:szCs w:val="24"/>
        </w:rPr>
      </w:pPr>
    </w:p>
    <w:p w:rsidR="0031554D" w:rsidRPr="00405DAF" w:rsidRDefault="0031554D" w:rsidP="0031554D">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 xml:space="preserve">The member of staff must provide the Designated Safeguarding Lead (or in his/her absence, his/her Deputy) with a signed, dated written record of their concerns, using the agreed school concern pro forma, without delay. The DSL or Deputy DSL receiving the concern/allegation must not unilaterally determine its validity, and must report the concern/allegation to the Headteacher immediately. The Headteacher will not investigate the concern itself, or take written or detailed statements, but will assess whether the concern meets any of the three criteria set out in the section above. If any of the criteria are met then the Headteacher must contact the LADO (Education) within one working day, and provide the LADO with written confirmation of the concern. The LADO for Bromley is </w:t>
      </w:r>
      <w:proofErr w:type="spellStart"/>
      <w:r w:rsidRPr="00405DAF">
        <w:rPr>
          <w:rFonts w:ascii="Times New Roman" w:eastAsia="Comic Sans MS" w:hAnsi="Times New Roman" w:cs="Times New Roman"/>
          <w:sz w:val="24"/>
          <w:szCs w:val="24"/>
        </w:rPr>
        <w:t>Lorrisa</w:t>
      </w:r>
      <w:bookmarkStart w:id="0" w:name="_GoBack"/>
      <w:bookmarkEnd w:id="0"/>
      <w:proofErr w:type="spellEnd"/>
      <w:r w:rsidRPr="00405DAF">
        <w:rPr>
          <w:rFonts w:ascii="Times New Roman" w:eastAsia="Comic Sans MS" w:hAnsi="Times New Roman" w:cs="Times New Roman"/>
          <w:sz w:val="24"/>
          <w:szCs w:val="24"/>
        </w:rPr>
        <w:t xml:space="preserve"> Webber. The Headteacher shall, as soon as possible, following briefing from the LADO inform the subject of the concern.</w:t>
      </w:r>
    </w:p>
    <w:p w:rsidR="0031554D" w:rsidRPr="00405DAF" w:rsidRDefault="0031554D" w:rsidP="0031554D">
      <w:pPr>
        <w:spacing w:line="0" w:lineRule="atLeast"/>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If concern i</w:t>
      </w:r>
      <w:r>
        <w:rPr>
          <w:rFonts w:ascii="Times New Roman" w:eastAsia="Comic Sans MS" w:hAnsi="Times New Roman" w:cs="Times New Roman"/>
          <w:sz w:val="24"/>
          <w:szCs w:val="24"/>
        </w:rPr>
        <w:t>s raised regarding the Headteacher</w:t>
      </w:r>
      <w:r w:rsidRPr="00405DAF">
        <w:rPr>
          <w:rFonts w:ascii="Times New Roman" w:eastAsia="Comic Sans MS" w:hAnsi="Times New Roman" w:cs="Times New Roman"/>
          <w:sz w:val="24"/>
          <w:szCs w:val="24"/>
        </w:rPr>
        <w:t>, then the Chair of Governors will be contacted. The C</w:t>
      </w:r>
      <w:r>
        <w:rPr>
          <w:rFonts w:ascii="Times New Roman" w:eastAsia="Comic Sans MS" w:hAnsi="Times New Roman" w:cs="Times New Roman"/>
          <w:sz w:val="24"/>
          <w:szCs w:val="24"/>
        </w:rPr>
        <w:t>hair of Governors is Bill Mitchell</w:t>
      </w:r>
      <w:r w:rsidRPr="00405DAF">
        <w:rPr>
          <w:rFonts w:ascii="Times New Roman" w:eastAsia="Comic Sans MS" w:hAnsi="Times New Roman" w:cs="Times New Roman"/>
          <w:sz w:val="24"/>
          <w:szCs w:val="24"/>
        </w:rPr>
        <w:t>. In the absence of the Chair of Governors</w:t>
      </w:r>
      <w:r>
        <w:rPr>
          <w:rFonts w:ascii="Times New Roman" w:eastAsia="Comic Sans MS" w:hAnsi="Times New Roman" w:cs="Times New Roman"/>
          <w:sz w:val="24"/>
          <w:szCs w:val="24"/>
        </w:rPr>
        <w:t>, the designated Safeguarding Governor will be contacted. This is Helen Randall.</w:t>
      </w:r>
    </w:p>
    <w:p w:rsidR="0031554D" w:rsidRPr="00405DAF" w:rsidRDefault="0031554D" w:rsidP="0031554D">
      <w:pPr>
        <w:spacing w:line="239" w:lineRule="auto"/>
        <w:jc w:val="both"/>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In the event that the concern is regarding the Headteacher, the Chair o</w:t>
      </w:r>
      <w:r>
        <w:rPr>
          <w:rFonts w:ascii="Times New Roman" w:eastAsia="Comic Sans MS" w:hAnsi="Times New Roman" w:cs="Times New Roman"/>
          <w:sz w:val="24"/>
          <w:szCs w:val="24"/>
        </w:rPr>
        <w:t xml:space="preserve">f Governors or the designated Safeguarding Governor </w:t>
      </w:r>
      <w:r w:rsidRPr="00405DAF">
        <w:rPr>
          <w:rFonts w:ascii="Times New Roman" w:eastAsia="Comic Sans MS" w:hAnsi="Times New Roman" w:cs="Times New Roman"/>
          <w:sz w:val="24"/>
          <w:szCs w:val="24"/>
        </w:rPr>
        <w:t>shall contact the LADO (within one working day).</w:t>
      </w:r>
    </w:p>
    <w:p w:rsidR="0031554D" w:rsidRPr="00405DAF" w:rsidRDefault="0031554D" w:rsidP="0031554D">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t>Managing referrals</w:t>
      </w:r>
    </w:p>
    <w:p w:rsidR="0031554D" w:rsidRPr="00405DAF" w:rsidRDefault="0031554D" w:rsidP="0031554D">
      <w:pPr>
        <w:spacing w:line="6" w:lineRule="exact"/>
        <w:rPr>
          <w:rFonts w:ascii="Times New Roman" w:eastAsia="Times New Roman" w:hAnsi="Times New Roman" w:cs="Times New Roman"/>
          <w:sz w:val="24"/>
          <w:szCs w:val="24"/>
        </w:rPr>
      </w:pPr>
    </w:p>
    <w:p w:rsidR="0031554D" w:rsidRPr="0031554D" w:rsidRDefault="0031554D" w:rsidP="0031554D">
      <w:pPr>
        <w:pStyle w:val="ListParagraph"/>
        <w:numPr>
          <w:ilvl w:val="0"/>
          <w:numId w:val="39"/>
        </w:numPr>
        <w:tabs>
          <w:tab w:val="left" w:pos="497"/>
        </w:tabs>
        <w:spacing w:line="342" w:lineRule="auto"/>
        <w:ind w:right="1580"/>
        <w:jc w:val="both"/>
        <w:rPr>
          <w:rFonts w:ascii="Times New Roman" w:eastAsia="Comic Sans MS" w:hAnsi="Times New Roman" w:cs="Times New Roman"/>
        </w:rPr>
      </w:pPr>
      <w:r w:rsidRPr="0031554D">
        <w:rPr>
          <w:rFonts w:ascii="Times New Roman" w:eastAsia="Comic Sans MS" w:hAnsi="Times New Roman" w:cs="Times New Roman"/>
        </w:rPr>
        <w:t>Refer all cases of suspected abuse to the local authority children’s social care and:</w:t>
      </w:r>
    </w:p>
    <w:p w:rsidR="0031554D" w:rsidRPr="0031554D" w:rsidRDefault="0031554D" w:rsidP="0031554D">
      <w:pPr>
        <w:pStyle w:val="ListParagraph"/>
        <w:numPr>
          <w:ilvl w:val="0"/>
          <w:numId w:val="39"/>
        </w:numPr>
        <w:tabs>
          <w:tab w:val="left" w:pos="513"/>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The local authority designated officer (LADO) for child protection concerns (all cases which concern a member of staff)</w:t>
      </w:r>
    </w:p>
    <w:p w:rsidR="0031554D" w:rsidRPr="0031554D" w:rsidRDefault="0031554D" w:rsidP="0031554D">
      <w:pPr>
        <w:pStyle w:val="ListParagraph"/>
        <w:numPr>
          <w:ilvl w:val="0"/>
          <w:numId w:val="39"/>
        </w:numPr>
        <w:tabs>
          <w:tab w:val="left" w:pos="504"/>
        </w:tabs>
        <w:spacing w:line="0" w:lineRule="atLeast"/>
        <w:jc w:val="both"/>
        <w:rPr>
          <w:rFonts w:ascii="Times New Roman" w:eastAsia="Comic Sans MS" w:hAnsi="Times New Roman" w:cs="Times New Roman"/>
        </w:rPr>
      </w:pPr>
      <w:r w:rsidRPr="0031554D">
        <w:rPr>
          <w:rFonts w:ascii="Times New Roman" w:eastAsia="Comic Sans MS" w:hAnsi="Times New Roman" w:cs="Times New Roman"/>
        </w:rPr>
        <w:t>Disclosure and Barring Service (cases where a person is dismissed or left due to risk/harm to a child); and/or</w:t>
      </w:r>
    </w:p>
    <w:p w:rsidR="0031554D" w:rsidRPr="0031554D" w:rsidRDefault="0031554D" w:rsidP="0031554D">
      <w:pPr>
        <w:pStyle w:val="ListParagraph"/>
        <w:numPr>
          <w:ilvl w:val="0"/>
          <w:numId w:val="39"/>
        </w:numPr>
        <w:tabs>
          <w:tab w:val="left" w:pos="500"/>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Police (cases where a crime may have been committed).</w:t>
      </w:r>
    </w:p>
    <w:p w:rsidR="0031554D" w:rsidRPr="0031554D" w:rsidRDefault="0031554D" w:rsidP="0031554D">
      <w:pPr>
        <w:pStyle w:val="ListParagraph"/>
        <w:numPr>
          <w:ilvl w:val="0"/>
          <w:numId w:val="39"/>
        </w:numPr>
        <w:tabs>
          <w:tab w:val="left" w:pos="538"/>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Liaise with the Principal to inform him or her of issues especially ongoing enquiries under section 47 of the Children Act 1989 and police investigations</w:t>
      </w:r>
    </w:p>
    <w:p w:rsidR="0031554D" w:rsidRPr="0031554D" w:rsidRDefault="0031554D" w:rsidP="0031554D">
      <w:pPr>
        <w:pStyle w:val="ListParagraph"/>
        <w:numPr>
          <w:ilvl w:val="0"/>
          <w:numId w:val="39"/>
        </w:numPr>
        <w:tabs>
          <w:tab w:val="left" w:pos="569"/>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Act as a source of support, advice and expertise to staff on matters of safety and safeguarding and when deciding whether to make a referral by liaising with relevant agencies.</w:t>
      </w:r>
    </w:p>
    <w:p w:rsidR="0031554D" w:rsidRPr="00405DAF" w:rsidRDefault="0031554D" w:rsidP="0031554D">
      <w:pPr>
        <w:spacing w:line="395" w:lineRule="exact"/>
        <w:rPr>
          <w:rFonts w:ascii="Times New Roman" w:eastAsia="Times New Roman" w:hAnsi="Times New Roman" w:cs="Times New Roman"/>
          <w:sz w:val="24"/>
          <w:szCs w:val="24"/>
        </w:rPr>
      </w:pPr>
    </w:p>
    <w:p w:rsidR="0031554D" w:rsidRDefault="0031554D" w:rsidP="0031554D">
      <w:pPr>
        <w:spacing w:line="239" w:lineRule="auto"/>
        <w:rPr>
          <w:rFonts w:ascii="Times New Roman" w:eastAsia="Comic Sans MS" w:hAnsi="Times New Roman" w:cs="Times New Roman"/>
          <w:b/>
          <w:sz w:val="24"/>
          <w:szCs w:val="24"/>
        </w:rPr>
      </w:pPr>
      <w:r w:rsidRPr="00405DAF">
        <w:rPr>
          <w:rFonts w:ascii="Times New Roman" w:eastAsia="Comic Sans MS" w:hAnsi="Times New Roman" w:cs="Times New Roman"/>
          <w:b/>
          <w:sz w:val="24"/>
          <w:szCs w:val="24"/>
        </w:rPr>
        <w:lastRenderedPageBreak/>
        <w:t>Training</w:t>
      </w:r>
    </w:p>
    <w:p w:rsidR="0031554D" w:rsidRPr="00405DAF" w:rsidRDefault="0031554D" w:rsidP="0031554D">
      <w:pPr>
        <w:spacing w:line="239" w:lineRule="auto"/>
        <w:rPr>
          <w:rFonts w:ascii="Times New Roman" w:eastAsia="Comic Sans MS" w:hAnsi="Times New Roman" w:cs="Times New Roman"/>
          <w:sz w:val="24"/>
          <w:szCs w:val="24"/>
        </w:rPr>
      </w:pPr>
      <w:r w:rsidRPr="00405DAF">
        <w:rPr>
          <w:rFonts w:ascii="Times New Roman" w:eastAsia="Comic Sans MS" w:hAnsi="Times New Roman" w:cs="Times New Roman"/>
          <w:sz w:val="24"/>
          <w:szCs w:val="24"/>
        </w:rPr>
        <w:t>The Designated Safeguarding Lead should receive appropriate training carried out every two years in order to:</w:t>
      </w:r>
    </w:p>
    <w:p w:rsidR="0031554D" w:rsidRPr="0031554D" w:rsidRDefault="0031554D" w:rsidP="0031554D">
      <w:pPr>
        <w:pStyle w:val="ListParagraph"/>
        <w:numPr>
          <w:ilvl w:val="0"/>
          <w:numId w:val="40"/>
        </w:numPr>
        <w:tabs>
          <w:tab w:val="left" w:pos="533"/>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Understand the assessment process for providing early help and intervention, for example through locally agreed common and shared assessment processes such as early help assessments</w:t>
      </w:r>
    </w:p>
    <w:p w:rsidR="0031554D" w:rsidRPr="0031554D" w:rsidRDefault="0031554D" w:rsidP="0031554D">
      <w:pPr>
        <w:pStyle w:val="ListParagraph"/>
        <w:numPr>
          <w:ilvl w:val="0"/>
          <w:numId w:val="40"/>
        </w:numPr>
        <w:tabs>
          <w:tab w:val="left" w:pos="506"/>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Have a working knowledge of how local authorities conduct a child protection case conference and a child protection review conference and be able to attend and contribute to these effectively when required to do so</w:t>
      </w:r>
    </w:p>
    <w:p w:rsidR="0031554D" w:rsidRPr="0031554D" w:rsidRDefault="0031554D" w:rsidP="0031554D">
      <w:pPr>
        <w:pStyle w:val="ListParagraph"/>
        <w:numPr>
          <w:ilvl w:val="0"/>
          <w:numId w:val="40"/>
        </w:numPr>
        <w:tabs>
          <w:tab w:val="left" w:pos="528"/>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Ensure each member of staff has access to and understands the school’s or college’s child protection policy and procedures, especially new and part time staff</w:t>
      </w:r>
    </w:p>
    <w:p w:rsidR="0031554D" w:rsidRPr="0031554D" w:rsidRDefault="0031554D" w:rsidP="0031554D">
      <w:pPr>
        <w:pStyle w:val="ListParagraph"/>
        <w:numPr>
          <w:ilvl w:val="0"/>
          <w:numId w:val="40"/>
        </w:numPr>
        <w:tabs>
          <w:tab w:val="left" w:pos="513"/>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Be alert to the specific needs of children in need7, those with special educational needs and young carers</w:t>
      </w:r>
    </w:p>
    <w:p w:rsidR="0031554D" w:rsidRPr="0031554D" w:rsidRDefault="0031554D" w:rsidP="0031554D">
      <w:pPr>
        <w:pStyle w:val="ListParagraph"/>
        <w:numPr>
          <w:ilvl w:val="0"/>
          <w:numId w:val="40"/>
        </w:numPr>
        <w:tabs>
          <w:tab w:val="left" w:pos="500"/>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Be able to keep detailed, accurate, secure written records of concerns and referrals</w:t>
      </w:r>
    </w:p>
    <w:p w:rsidR="0031554D" w:rsidRPr="0031554D" w:rsidRDefault="0031554D" w:rsidP="0031554D">
      <w:pPr>
        <w:pStyle w:val="ListParagraph"/>
        <w:numPr>
          <w:ilvl w:val="0"/>
          <w:numId w:val="40"/>
        </w:numPr>
        <w:tabs>
          <w:tab w:val="left" w:pos="500"/>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Obtain access to resources and attend any relevant or refresher training</w:t>
      </w:r>
    </w:p>
    <w:p w:rsidR="0031554D" w:rsidRDefault="0031554D" w:rsidP="0031554D">
      <w:pPr>
        <w:pStyle w:val="ListParagraph"/>
        <w:numPr>
          <w:ilvl w:val="0"/>
          <w:numId w:val="40"/>
        </w:numPr>
        <w:tabs>
          <w:tab w:val="left" w:pos="518"/>
        </w:tabs>
        <w:spacing w:line="239" w:lineRule="auto"/>
        <w:jc w:val="both"/>
        <w:rPr>
          <w:rFonts w:ascii="Times New Roman" w:eastAsia="Comic Sans MS" w:hAnsi="Times New Roman" w:cs="Times New Roman"/>
        </w:rPr>
      </w:pPr>
      <w:r w:rsidRPr="0031554D">
        <w:rPr>
          <w:rFonts w:ascii="Times New Roman" w:eastAsia="Comic Sans MS" w:hAnsi="Times New Roman" w:cs="Times New Roman"/>
        </w:rPr>
        <w:t>Encourage a culture of listening to children and taking account of their wishes and feelings, among all staff, in any measures the school or college may put in place to protect them</w:t>
      </w:r>
    </w:p>
    <w:p w:rsidR="0075321D" w:rsidRDefault="0075321D" w:rsidP="0075321D">
      <w:pPr>
        <w:tabs>
          <w:tab w:val="left" w:pos="518"/>
        </w:tabs>
        <w:spacing w:line="239" w:lineRule="auto"/>
        <w:jc w:val="both"/>
        <w:rPr>
          <w:rFonts w:ascii="Times New Roman" w:eastAsia="Comic Sans MS" w:hAnsi="Times New Roman" w:cs="Times New Roman"/>
        </w:rPr>
      </w:pPr>
    </w:p>
    <w:p w:rsidR="0075321D" w:rsidRPr="00E778D6" w:rsidRDefault="0075321D" w:rsidP="0075321D">
      <w:pPr>
        <w:tabs>
          <w:tab w:val="left" w:pos="518"/>
        </w:tabs>
        <w:spacing w:line="239" w:lineRule="auto"/>
        <w:jc w:val="both"/>
        <w:rPr>
          <w:rFonts w:ascii="Times New Roman" w:eastAsia="Comic Sans MS" w:hAnsi="Times New Roman" w:cs="Times New Roman"/>
          <w:b/>
        </w:rPr>
      </w:pPr>
      <w:r w:rsidRPr="00E778D6">
        <w:rPr>
          <w:rFonts w:ascii="Times New Roman" w:eastAsia="Comic Sans MS" w:hAnsi="Times New Roman" w:cs="Times New Roman"/>
          <w:b/>
        </w:rPr>
        <w:t>Raising Awareness</w:t>
      </w:r>
    </w:p>
    <w:p w:rsidR="006E5BA5" w:rsidRDefault="0075321D" w:rsidP="0075321D">
      <w:p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The Headteacher and Designated Safeguarding Leads should ensure</w:t>
      </w:r>
      <w:r w:rsidR="006E5BA5">
        <w:rPr>
          <w:rFonts w:ascii="Times New Roman" w:eastAsia="Comic Sans MS" w:hAnsi="Times New Roman" w:cs="Times New Roman"/>
        </w:rPr>
        <w:t>:</w:t>
      </w:r>
    </w:p>
    <w:p w:rsidR="0075321D" w:rsidRDefault="0075321D" w:rsidP="006E5BA5">
      <w:pPr>
        <w:pStyle w:val="ListParagraph"/>
        <w:numPr>
          <w:ilvl w:val="0"/>
          <w:numId w:val="41"/>
        </w:numPr>
        <w:tabs>
          <w:tab w:val="left" w:pos="518"/>
        </w:tabs>
        <w:spacing w:line="239" w:lineRule="auto"/>
        <w:jc w:val="both"/>
        <w:rPr>
          <w:rFonts w:ascii="Times New Roman" w:eastAsia="Comic Sans MS" w:hAnsi="Times New Roman" w:cs="Times New Roman"/>
        </w:rPr>
      </w:pPr>
      <w:r w:rsidRPr="006E5BA5">
        <w:rPr>
          <w:rFonts w:ascii="Times New Roman" w:eastAsia="Comic Sans MS" w:hAnsi="Times New Roman" w:cs="Times New Roman"/>
        </w:rPr>
        <w:t>the school’s policies a</w:t>
      </w:r>
      <w:r w:rsidR="006E5BA5" w:rsidRPr="006E5BA5">
        <w:rPr>
          <w:rFonts w:ascii="Times New Roman" w:eastAsia="Comic Sans MS" w:hAnsi="Times New Roman" w:cs="Times New Roman"/>
        </w:rPr>
        <w:t>re known and used appropriately</w:t>
      </w:r>
    </w:p>
    <w:p w:rsidR="006E5BA5" w:rsidRDefault="006E5BA5" w:rsidP="006E5BA5">
      <w:pPr>
        <w:pStyle w:val="ListParagraph"/>
        <w:numPr>
          <w:ilvl w:val="0"/>
          <w:numId w:val="41"/>
        </w:num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Ensure the school’s Child Protection &amp; Safeguarding Policy is reviewed annually and the procedures are updated and reviewed regularly and work with the Governing Body regarding this</w:t>
      </w:r>
    </w:p>
    <w:p w:rsidR="006E5BA5" w:rsidRDefault="006E5BA5" w:rsidP="006E5BA5">
      <w:pPr>
        <w:pStyle w:val="ListParagraph"/>
        <w:numPr>
          <w:ilvl w:val="0"/>
          <w:numId w:val="41"/>
        </w:num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Ensure the Child Protection &amp; Safeguarding Policy is available publicly and parents are aware of the fact that referrals about suspected abuse or neglect may be made by the school</w:t>
      </w:r>
    </w:p>
    <w:p w:rsidR="006E5BA5" w:rsidRDefault="006E5BA5" w:rsidP="006E5BA5">
      <w:pPr>
        <w:pStyle w:val="ListParagraph"/>
        <w:numPr>
          <w:ilvl w:val="0"/>
          <w:numId w:val="41"/>
        </w:num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Liaise with the LSCB to make sure staff are aware of training opportunities and the latest local policies on safeguarding</w:t>
      </w:r>
    </w:p>
    <w:p w:rsidR="006E5BA5" w:rsidRDefault="006E5BA5" w:rsidP="006E5BA5">
      <w:pPr>
        <w:pStyle w:val="ListParagraph"/>
        <w:numPr>
          <w:ilvl w:val="0"/>
          <w:numId w:val="41"/>
        </w:num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Where children leave the school, ensure their child protection file is copied for any new school as soon as possible but transferred separately from the main pupil file</w:t>
      </w:r>
      <w:r w:rsidR="00E778D6">
        <w:rPr>
          <w:rFonts w:ascii="Times New Roman" w:eastAsia="Comic Sans MS" w:hAnsi="Times New Roman" w:cs="Times New Roman"/>
        </w:rPr>
        <w:t>.</w:t>
      </w: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p>
    <w:p w:rsidR="00A825DB" w:rsidRDefault="00A825DB" w:rsidP="00A825DB">
      <w:p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lastRenderedPageBreak/>
        <w:t>Appendix 1: Cause for Concern Form</w:t>
      </w:r>
    </w:p>
    <w:tbl>
      <w:tblPr>
        <w:tblStyle w:val="TableGrid"/>
        <w:tblW w:w="0" w:type="auto"/>
        <w:tblLook w:val="04A0" w:firstRow="1" w:lastRow="0" w:firstColumn="1" w:lastColumn="0" w:noHBand="0" w:noVBand="1"/>
      </w:tblPr>
      <w:tblGrid>
        <w:gridCol w:w="10308"/>
      </w:tblGrid>
      <w:tr w:rsidR="00A825DB" w:rsidTr="00A825DB">
        <w:tc>
          <w:tcPr>
            <w:tcW w:w="10308" w:type="dxa"/>
          </w:tcPr>
          <w:p w:rsidR="00A825DB" w:rsidRPr="00A825DB" w:rsidRDefault="00A825DB" w:rsidP="00A825DB">
            <w:pPr>
              <w:tabs>
                <w:tab w:val="left" w:pos="518"/>
              </w:tabs>
              <w:spacing w:line="239" w:lineRule="auto"/>
              <w:rPr>
                <w:rFonts w:ascii="Times New Roman" w:eastAsia="Comic Sans MS" w:hAnsi="Times New Roman" w:cs="Times New Roman"/>
                <w:b/>
                <w:sz w:val="32"/>
                <w:szCs w:val="32"/>
              </w:rPr>
            </w:pPr>
            <w:r w:rsidRPr="00A825DB">
              <w:rPr>
                <w:rFonts w:ascii="Times New Roman" w:eastAsia="Comic Sans MS" w:hAnsi="Times New Roman" w:cs="Times New Roman"/>
                <w:b/>
                <w:noProof/>
                <w:sz w:val="32"/>
                <w:szCs w:val="32"/>
                <w:lang w:eastAsia="en-GB"/>
              </w:rPr>
              <w:drawing>
                <wp:anchor distT="0" distB="0" distL="114300" distR="114300" simplePos="0" relativeHeight="251659264" behindDoc="0" locked="0" layoutInCell="1" allowOverlap="1" wp14:anchorId="52FE3A4D" wp14:editId="7E0F86AB">
                  <wp:simplePos x="0" y="0"/>
                  <wp:positionH relativeFrom="column">
                    <wp:posOffset>6082665</wp:posOffset>
                  </wp:positionH>
                  <wp:positionV relativeFrom="paragraph">
                    <wp:posOffset>45085</wp:posOffset>
                  </wp:positionV>
                  <wp:extent cx="284480" cy="285750"/>
                  <wp:effectExtent l="0" t="0" r="1270" b="0"/>
                  <wp:wrapNone/>
                  <wp:docPr id="4" name="Picture 4" descr="C:\Users\stephen jackson\Documents\Academic Year 2015-16\Academic Year 2014-15\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 jackson\Documents\Academic Year 2015-16\Academic Year 2014-15\Logo (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5DB">
              <w:rPr>
                <w:rFonts w:ascii="Times New Roman" w:eastAsia="Comic Sans MS" w:hAnsi="Times New Roman" w:cs="Times New Roman"/>
                <w:b/>
                <w:sz w:val="32"/>
                <w:szCs w:val="32"/>
              </w:rPr>
              <w:t xml:space="preserve">Valley Primary School    </w:t>
            </w:r>
            <w:r>
              <w:rPr>
                <w:rFonts w:ascii="Times New Roman" w:eastAsia="Comic Sans MS" w:hAnsi="Times New Roman" w:cs="Times New Roman"/>
                <w:b/>
                <w:sz w:val="32"/>
                <w:szCs w:val="32"/>
              </w:rPr>
              <w:t xml:space="preserve">        </w:t>
            </w:r>
            <w:r w:rsidRPr="00A825DB">
              <w:rPr>
                <w:rFonts w:ascii="Times New Roman" w:eastAsia="Comic Sans MS" w:hAnsi="Times New Roman" w:cs="Times New Roman"/>
                <w:b/>
                <w:sz w:val="32"/>
                <w:szCs w:val="32"/>
              </w:rPr>
              <w:t>Cause for Concern Form</w:t>
            </w:r>
          </w:p>
          <w:p w:rsidR="00A825DB" w:rsidRPr="00A825DB" w:rsidRDefault="00A825DB" w:rsidP="00A825DB">
            <w:pPr>
              <w:tabs>
                <w:tab w:val="left" w:pos="518"/>
              </w:tabs>
              <w:spacing w:line="239" w:lineRule="auto"/>
              <w:rPr>
                <w:rFonts w:ascii="Times New Roman" w:eastAsia="Comic Sans MS" w:hAnsi="Times New Roman" w:cs="Times New Roman"/>
                <w:b/>
              </w:rPr>
            </w:pPr>
          </w:p>
        </w:tc>
      </w:tr>
      <w:tr w:rsidR="00A825DB" w:rsidTr="00A825DB">
        <w:tc>
          <w:tcPr>
            <w:tcW w:w="10308" w:type="dxa"/>
          </w:tcPr>
          <w:p w:rsidR="00A825DB" w:rsidRDefault="00FD74BC" w:rsidP="00A825DB">
            <w:p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 xml:space="preserve">Pupil’s Name:                                                                                                       </w:t>
            </w:r>
            <w:proofErr w:type="spellStart"/>
            <w:r>
              <w:rPr>
                <w:rFonts w:ascii="Times New Roman" w:eastAsia="Comic Sans MS" w:hAnsi="Times New Roman" w:cs="Times New Roman"/>
              </w:rPr>
              <w:t>Clas</w:t>
            </w:r>
            <w:proofErr w:type="spellEnd"/>
            <w:r>
              <w:rPr>
                <w:rFonts w:ascii="Times New Roman" w:eastAsia="Comic Sans MS" w:hAnsi="Times New Roman" w:cs="Times New Roman"/>
              </w:rPr>
              <w:t>:</w:t>
            </w:r>
          </w:p>
        </w:tc>
      </w:tr>
      <w:tr w:rsidR="00A825DB" w:rsidTr="00A825DB">
        <w:tc>
          <w:tcPr>
            <w:tcW w:w="10308" w:type="dxa"/>
          </w:tcPr>
          <w:p w:rsidR="00A825DB" w:rsidRDefault="00FD74BC" w:rsidP="00A825DB">
            <w:p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Details of Concern:</w:t>
            </w: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p w:rsidR="00BB6845" w:rsidRDefault="00BB6845"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p>
        </w:tc>
      </w:tr>
      <w:tr w:rsidR="00A825DB" w:rsidTr="00A825DB">
        <w:tc>
          <w:tcPr>
            <w:tcW w:w="10308" w:type="dxa"/>
          </w:tcPr>
          <w:p w:rsidR="00BB6845" w:rsidRDefault="00FD74BC" w:rsidP="00A825DB">
            <w:p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 xml:space="preserve">Reported By:          </w:t>
            </w:r>
          </w:p>
          <w:p w:rsidR="00A825DB" w:rsidRDefault="00FD74BC" w:rsidP="00A825DB">
            <w:p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 xml:space="preserve">                                                                                                        Date:</w:t>
            </w:r>
          </w:p>
        </w:tc>
      </w:tr>
      <w:tr w:rsidR="00A825DB" w:rsidTr="00A825DB">
        <w:tc>
          <w:tcPr>
            <w:tcW w:w="10308" w:type="dxa"/>
          </w:tcPr>
          <w:p w:rsidR="00A825DB" w:rsidRPr="00FD74BC" w:rsidRDefault="00FD74BC" w:rsidP="00A825DB">
            <w:pPr>
              <w:tabs>
                <w:tab w:val="left" w:pos="518"/>
              </w:tabs>
              <w:spacing w:line="239" w:lineRule="auto"/>
              <w:jc w:val="both"/>
              <w:rPr>
                <w:rFonts w:ascii="Times New Roman" w:eastAsia="Comic Sans MS" w:hAnsi="Times New Roman" w:cs="Times New Roman"/>
                <w:b/>
              </w:rPr>
            </w:pPr>
            <w:r w:rsidRPr="00FD74BC">
              <w:rPr>
                <w:rFonts w:ascii="Times New Roman" w:eastAsia="Comic Sans MS" w:hAnsi="Times New Roman" w:cs="Times New Roman"/>
                <w:b/>
              </w:rPr>
              <w:t>Cause for Concern                                                    REPLY SLIP</w:t>
            </w:r>
          </w:p>
          <w:p w:rsidR="00FD74BC" w:rsidRPr="00FD74BC" w:rsidRDefault="00FD74BC" w:rsidP="00A825DB">
            <w:pPr>
              <w:tabs>
                <w:tab w:val="left" w:pos="518"/>
              </w:tabs>
              <w:spacing w:line="239" w:lineRule="auto"/>
              <w:jc w:val="both"/>
              <w:rPr>
                <w:rFonts w:ascii="Times New Roman" w:eastAsia="Comic Sans MS" w:hAnsi="Times New Roman" w:cs="Times New Roman"/>
                <w:b/>
              </w:rPr>
            </w:pPr>
          </w:p>
          <w:p w:rsidR="00FD74BC" w:rsidRDefault="00FD74BC" w:rsidP="00A825DB">
            <w:p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Pupil’s name:                                                                                                    Class:</w:t>
            </w:r>
          </w:p>
          <w:p w:rsidR="00FD74BC" w:rsidRDefault="00FD74BC" w:rsidP="00A825DB">
            <w:pPr>
              <w:tabs>
                <w:tab w:val="left" w:pos="518"/>
              </w:tabs>
              <w:spacing w:line="239" w:lineRule="auto"/>
              <w:jc w:val="both"/>
              <w:rPr>
                <w:rFonts w:ascii="Times New Roman" w:eastAsia="Comic Sans MS" w:hAnsi="Times New Roman" w:cs="Times New Roman"/>
              </w:rPr>
            </w:pPr>
          </w:p>
          <w:p w:rsidR="00FD74BC" w:rsidRDefault="00FD74BC" w:rsidP="00A825DB">
            <w:p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Action Taken:</w:t>
            </w:r>
          </w:p>
          <w:p w:rsidR="00FD74BC" w:rsidRDefault="00FD74BC" w:rsidP="00FD74BC">
            <w:pPr>
              <w:pStyle w:val="ListParagraph"/>
              <w:numPr>
                <w:ilvl w:val="0"/>
                <w:numId w:val="42"/>
              </w:num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Continue to review and report any other concerns</w:t>
            </w:r>
          </w:p>
          <w:p w:rsidR="00FD74BC" w:rsidRDefault="00FD74BC" w:rsidP="00FD74BC">
            <w:pPr>
              <w:pStyle w:val="ListParagraph"/>
              <w:numPr>
                <w:ilvl w:val="0"/>
                <w:numId w:val="42"/>
              </w:num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Communicate your concern to Child’s parent</w:t>
            </w:r>
          </w:p>
          <w:p w:rsidR="00FD74BC" w:rsidRDefault="00FD74BC" w:rsidP="00FD74BC">
            <w:pPr>
              <w:pStyle w:val="ListParagraph"/>
              <w:numPr>
                <w:ilvl w:val="0"/>
                <w:numId w:val="42"/>
              </w:num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Designated Safeguarding Lead taking action</w:t>
            </w:r>
          </w:p>
          <w:p w:rsidR="00FD74BC" w:rsidRDefault="00FD74BC" w:rsidP="00FD74BC">
            <w:pPr>
              <w:tabs>
                <w:tab w:val="left" w:pos="518"/>
              </w:tabs>
              <w:spacing w:line="239" w:lineRule="auto"/>
              <w:jc w:val="both"/>
              <w:rPr>
                <w:rFonts w:ascii="Times New Roman" w:eastAsia="Comic Sans MS" w:hAnsi="Times New Roman" w:cs="Times New Roman"/>
              </w:rPr>
            </w:pPr>
          </w:p>
          <w:p w:rsidR="00FD74BC" w:rsidRDefault="00FD74BC" w:rsidP="00FD74BC">
            <w:pPr>
              <w:tabs>
                <w:tab w:val="left" w:pos="518"/>
              </w:tabs>
              <w:spacing w:line="239" w:lineRule="auto"/>
              <w:jc w:val="both"/>
              <w:rPr>
                <w:rFonts w:ascii="Times New Roman" w:eastAsia="Comic Sans MS" w:hAnsi="Times New Roman" w:cs="Times New Roman"/>
              </w:rPr>
            </w:pPr>
          </w:p>
          <w:p w:rsidR="00FD74BC" w:rsidRDefault="00FD74BC" w:rsidP="00FD74BC">
            <w:p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Signed:                                                                                                              Date:</w:t>
            </w:r>
          </w:p>
          <w:p w:rsidR="00FD74BC" w:rsidRDefault="00FD74BC" w:rsidP="00FD74BC">
            <w:pPr>
              <w:tabs>
                <w:tab w:val="left" w:pos="518"/>
              </w:tabs>
              <w:spacing w:line="239" w:lineRule="auto"/>
              <w:jc w:val="both"/>
              <w:rPr>
                <w:rFonts w:ascii="Times New Roman" w:eastAsia="Comic Sans MS" w:hAnsi="Times New Roman" w:cs="Times New Roman"/>
              </w:rPr>
            </w:pPr>
          </w:p>
          <w:p w:rsidR="00FD74BC" w:rsidRDefault="00FD74BC" w:rsidP="00FD74BC">
            <w:pPr>
              <w:tabs>
                <w:tab w:val="left" w:pos="518"/>
              </w:tabs>
              <w:spacing w:line="239" w:lineRule="auto"/>
              <w:jc w:val="both"/>
              <w:rPr>
                <w:rFonts w:ascii="Times New Roman" w:eastAsia="Comic Sans MS" w:hAnsi="Times New Roman" w:cs="Times New Roman"/>
              </w:rPr>
            </w:pPr>
            <w:r>
              <w:rPr>
                <w:rFonts w:ascii="Times New Roman" w:eastAsia="Comic Sans MS" w:hAnsi="Times New Roman" w:cs="Times New Roman"/>
              </w:rPr>
              <w:t>Print Name:</w:t>
            </w:r>
          </w:p>
          <w:p w:rsidR="00FD74BC" w:rsidRPr="00FD74BC" w:rsidRDefault="00FD74BC" w:rsidP="00FD74BC">
            <w:pPr>
              <w:tabs>
                <w:tab w:val="left" w:pos="518"/>
              </w:tabs>
              <w:spacing w:line="239" w:lineRule="auto"/>
              <w:jc w:val="both"/>
              <w:rPr>
                <w:rFonts w:ascii="Times New Roman" w:eastAsia="Comic Sans MS" w:hAnsi="Times New Roman" w:cs="Times New Roman"/>
              </w:rPr>
            </w:pPr>
          </w:p>
        </w:tc>
      </w:tr>
    </w:tbl>
    <w:p w:rsidR="00A825DB" w:rsidRPr="00A825DB" w:rsidRDefault="00A825DB" w:rsidP="00A825DB">
      <w:pPr>
        <w:tabs>
          <w:tab w:val="left" w:pos="518"/>
        </w:tabs>
        <w:spacing w:line="239" w:lineRule="auto"/>
        <w:jc w:val="both"/>
        <w:rPr>
          <w:rFonts w:ascii="Times New Roman" w:eastAsia="Comic Sans MS" w:hAnsi="Times New Roman" w:cs="Times New Roman"/>
        </w:rPr>
      </w:pPr>
    </w:p>
    <w:p w:rsidR="006E5BA5" w:rsidRPr="0075321D" w:rsidRDefault="006E5BA5" w:rsidP="0075321D">
      <w:pPr>
        <w:tabs>
          <w:tab w:val="left" w:pos="518"/>
        </w:tabs>
        <w:spacing w:line="239" w:lineRule="auto"/>
        <w:jc w:val="both"/>
        <w:rPr>
          <w:rFonts w:ascii="Times New Roman" w:eastAsia="Comic Sans MS" w:hAnsi="Times New Roman" w:cs="Times New Roman"/>
        </w:rPr>
      </w:pPr>
    </w:p>
    <w:p w:rsidR="0031554D" w:rsidRDefault="0031554D" w:rsidP="00114F65">
      <w:pPr>
        <w:rPr>
          <w:rFonts w:ascii="Times New Roman" w:hAnsi="Times New Roman" w:cs="Times New Roman"/>
          <w:b/>
          <w:color w:val="4F81BD" w:themeColor="accent1"/>
          <w:sz w:val="24"/>
          <w:szCs w:val="24"/>
          <w:u w:val="single"/>
        </w:rPr>
      </w:pPr>
    </w:p>
    <w:p w:rsidR="0031554D" w:rsidRPr="000F5E15" w:rsidRDefault="0031554D" w:rsidP="00114F65">
      <w:pPr>
        <w:rPr>
          <w:rFonts w:ascii="Times New Roman" w:hAnsi="Times New Roman" w:cs="Times New Roman"/>
          <w:b/>
          <w:color w:val="4F81BD" w:themeColor="accent1"/>
          <w:sz w:val="24"/>
          <w:szCs w:val="24"/>
          <w:u w:val="single"/>
        </w:rPr>
      </w:pPr>
    </w:p>
    <w:sectPr w:rsidR="0031554D" w:rsidRPr="000F5E15" w:rsidSect="00BE3F98">
      <w:pgSz w:w="11906" w:h="16838"/>
      <w:pgMar w:top="907" w:right="907" w:bottom="907" w:left="907" w:header="709" w:footer="709" w:gutter="0"/>
      <w:pgBorders w:offsetFrom="page">
        <w:top w:val="thickThinMediumGap" w:sz="24" w:space="24" w:color="1F497D" w:themeColor="text2"/>
        <w:left w:val="thickThinMediumGap" w:sz="24" w:space="24" w:color="1F497D" w:themeColor="text2"/>
        <w:bottom w:val="thinThickMediumGap" w:sz="24" w:space="24" w:color="1F497D" w:themeColor="text2"/>
        <w:right w:val="thinThickMedium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0813864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E7FF52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CEAF08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4516DDE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3006C83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F"/>
    <w:multiLevelType w:val="hybridMultilevel"/>
    <w:tmpl w:val="5577F8E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5C482A96"/>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7"/>
    <w:multiLevelType w:val="hybridMultilevel"/>
    <w:tmpl w:val="5E884AD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8"/>
    <w:multiLevelType w:val="hybridMultilevel"/>
    <w:tmpl w:val="51EAD36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9"/>
    <w:multiLevelType w:val="hybridMultilevel"/>
    <w:tmpl w:val="2D51779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147415F"/>
    <w:multiLevelType w:val="hybridMultilevel"/>
    <w:tmpl w:val="2EA608C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8E74295"/>
    <w:multiLevelType w:val="hybridMultilevel"/>
    <w:tmpl w:val="370636A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D67F3D"/>
    <w:multiLevelType w:val="hybridMultilevel"/>
    <w:tmpl w:val="10DC1F3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F4008E"/>
    <w:multiLevelType w:val="hybridMultilevel"/>
    <w:tmpl w:val="EFEA879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8B218C"/>
    <w:multiLevelType w:val="hybridMultilevel"/>
    <w:tmpl w:val="5892625A"/>
    <w:lvl w:ilvl="0" w:tplc="FFFFFFFF">
      <w:start w:val="1"/>
      <w:numFmt w:val="bullet"/>
      <w:lvlText w:val=""/>
      <w:lvlJc w:val="left"/>
      <w:pPr>
        <w:ind w:left="780" w:hanging="360"/>
      </w:p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25637F6F"/>
    <w:multiLevelType w:val="multilevel"/>
    <w:tmpl w:val="49DAB774"/>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786DFD"/>
    <w:multiLevelType w:val="hybridMultilevel"/>
    <w:tmpl w:val="8202224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0C5D28"/>
    <w:multiLevelType w:val="hybridMultilevel"/>
    <w:tmpl w:val="3796E97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32460E"/>
    <w:multiLevelType w:val="hybridMultilevel"/>
    <w:tmpl w:val="743CB35C"/>
    <w:lvl w:ilvl="0" w:tplc="FFFFFFFF">
      <w:start w:val="1"/>
      <w:numFmt w:val="bullet"/>
      <w:lvlText w:val=""/>
      <w:lvlJc w:val="left"/>
      <w:pPr>
        <w:ind w:left="780" w:hanging="360"/>
      </w:p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3EA5FF3"/>
    <w:multiLevelType w:val="hybridMultilevel"/>
    <w:tmpl w:val="8F6EE80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1629BD"/>
    <w:multiLevelType w:val="hybridMultilevel"/>
    <w:tmpl w:val="EC7C0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7CA087B"/>
    <w:multiLevelType w:val="hybridMultilevel"/>
    <w:tmpl w:val="2F2E3F9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6E3883"/>
    <w:multiLevelType w:val="hybridMultilevel"/>
    <w:tmpl w:val="5210BE5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AF764C"/>
    <w:multiLevelType w:val="hybridMultilevel"/>
    <w:tmpl w:val="3CBECD7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9D749B"/>
    <w:multiLevelType w:val="hybridMultilevel"/>
    <w:tmpl w:val="40042FF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F7227A"/>
    <w:multiLevelType w:val="hybridMultilevel"/>
    <w:tmpl w:val="957C458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D441A4"/>
    <w:multiLevelType w:val="hybridMultilevel"/>
    <w:tmpl w:val="071878A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E78087B"/>
    <w:multiLevelType w:val="hybridMultilevel"/>
    <w:tmpl w:val="FC201CD6"/>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F4338A"/>
    <w:multiLevelType w:val="hybridMultilevel"/>
    <w:tmpl w:val="D69A519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0E29C9"/>
    <w:multiLevelType w:val="hybridMultilevel"/>
    <w:tmpl w:val="9772828A"/>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FA7DF0"/>
    <w:multiLevelType w:val="hybridMultilevel"/>
    <w:tmpl w:val="6B0AD43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9B53F5"/>
    <w:multiLevelType w:val="hybridMultilevel"/>
    <w:tmpl w:val="56E4BB1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6A348B"/>
    <w:multiLevelType w:val="hybridMultilevel"/>
    <w:tmpl w:val="0DEA3C1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7D1ED9"/>
    <w:multiLevelType w:val="hybridMultilevel"/>
    <w:tmpl w:val="568CB070"/>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593B8D"/>
    <w:multiLevelType w:val="hybridMultilevel"/>
    <w:tmpl w:val="ADBC713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786856"/>
    <w:multiLevelType w:val="hybridMultilevel"/>
    <w:tmpl w:val="D660DC2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037C26"/>
    <w:multiLevelType w:val="hybridMultilevel"/>
    <w:tmpl w:val="0DCEF34A"/>
    <w:lvl w:ilvl="0" w:tplc="FFFFFFFF">
      <w:start w:val="1"/>
      <w:numFmt w:val="bullet"/>
      <w:lvlText w:val=""/>
      <w:lvlJc w:val="left"/>
      <w:pPr>
        <w:ind w:left="780" w:hanging="360"/>
      </w:p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6"/>
  </w:num>
  <w:num w:numId="9">
    <w:abstractNumId w:val="7"/>
  </w:num>
  <w:num w:numId="10">
    <w:abstractNumId w:val="8"/>
  </w:num>
  <w:num w:numId="11">
    <w:abstractNumId w:val="9"/>
  </w:num>
  <w:num w:numId="12">
    <w:abstractNumId w:val="10"/>
  </w:num>
  <w:num w:numId="13">
    <w:abstractNumId w:val="19"/>
  </w:num>
  <w:num w:numId="14">
    <w:abstractNumId w:val="11"/>
  </w:num>
  <w:num w:numId="15">
    <w:abstractNumId w:val="38"/>
  </w:num>
  <w:num w:numId="16">
    <w:abstractNumId w:val="25"/>
  </w:num>
  <w:num w:numId="17">
    <w:abstractNumId w:val="35"/>
  </w:num>
  <w:num w:numId="18">
    <w:abstractNumId w:val="36"/>
  </w:num>
  <w:num w:numId="19">
    <w:abstractNumId w:val="29"/>
  </w:num>
  <w:num w:numId="20">
    <w:abstractNumId w:val="28"/>
  </w:num>
  <w:num w:numId="21">
    <w:abstractNumId w:val="21"/>
  </w:num>
  <w:num w:numId="22">
    <w:abstractNumId w:val="30"/>
  </w:num>
  <w:num w:numId="23">
    <w:abstractNumId w:val="27"/>
  </w:num>
  <w:num w:numId="24">
    <w:abstractNumId w:val="42"/>
  </w:num>
  <w:num w:numId="25">
    <w:abstractNumId w:val="20"/>
  </w:num>
  <w:num w:numId="26">
    <w:abstractNumId w:val="41"/>
  </w:num>
  <w:num w:numId="27">
    <w:abstractNumId w:val="17"/>
  </w:num>
  <w:num w:numId="28">
    <w:abstractNumId w:val="40"/>
  </w:num>
  <w:num w:numId="29">
    <w:abstractNumId w:val="37"/>
  </w:num>
  <w:num w:numId="30">
    <w:abstractNumId w:val="33"/>
  </w:num>
  <w:num w:numId="31">
    <w:abstractNumId w:val="39"/>
  </w:num>
  <w:num w:numId="32">
    <w:abstractNumId w:val="22"/>
  </w:num>
  <w:num w:numId="33">
    <w:abstractNumId w:val="12"/>
  </w:num>
  <w:num w:numId="34">
    <w:abstractNumId w:val="13"/>
  </w:num>
  <w:num w:numId="35">
    <w:abstractNumId w:val="14"/>
  </w:num>
  <w:num w:numId="36">
    <w:abstractNumId w:val="15"/>
  </w:num>
  <w:num w:numId="37">
    <w:abstractNumId w:val="31"/>
  </w:num>
  <w:num w:numId="38">
    <w:abstractNumId w:val="18"/>
  </w:num>
  <w:num w:numId="39">
    <w:abstractNumId w:val="23"/>
  </w:num>
  <w:num w:numId="40">
    <w:abstractNumId w:val="34"/>
  </w:num>
  <w:num w:numId="41">
    <w:abstractNumId w:val="24"/>
  </w:num>
  <w:num w:numId="42">
    <w:abstractNumId w:val="16"/>
  </w:num>
  <w:num w:numId="43">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C0"/>
    <w:rsid w:val="000A0DA0"/>
    <w:rsid w:val="000F5E15"/>
    <w:rsid w:val="00114F65"/>
    <w:rsid w:val="001A383E"/>
    <w:rsid w:val="001F3765"/>
    <w:rsid w:val="00302C56"/>
    <w:rsid w:val="0031554D"/>
    <w:rsid w:val="003325D5"/>
    <w:rsid w:val="00371D99"/>
    <w:rsid w:val="00403641"/>
    <w:rsid w:val="00570667"/>
    <w:rsid w:val="005B3DE5"/>
    <w:rsid w:val="006E5BA5"/>
    <w:rsid w:val="0075321D"/>
    <w:rsid w:val="00763033"/>
    <w:rsid w:val="00776BB8"/>
    <w:rsid w:val="00843E8C"/>
    <w:rsid w:val="00907C59"/>
    <w:rsid w:val="00920F16"/>
    <w:rsid w:val="00942A70"/>
    <w:rsid w:val="00970F67"/>
    <w:rsid w:val="009B7F1F"/>
    <w:rsid w:val="00A825DB"/>
    <w:rsid w:val="00AA0545"/>
    <w:rsid w:val="00AA3508"/>
    <w:rsid w:val="00BB6845"/>
    <w:rsid w:val="00BE3F98"/>
    <w:rsid w:val="00C008C0"/>
    <w:rsid w:val="00CC46A0"/>
    <w:rsid w:val="00CC6835"/>
    <w:rsid w:val="00D1111E"/>
    <w:rsid w:val="00D32B81"/>
    <w:rsid w:val="00D808A7"/>
    <w:rsid w:val="00E575E5"/>
    <w:rsid w:val="00E778D6"/>
    <w:rsid w:val="00EE440D"/>
    <w:rsid w:val="00F03C14"/>
    <w:rsid w:val="00F62A40"/>
    <w:rsid w:val="00F71831"/>
    <w:rsid w:val="00FD3048"/>
    <w:rsid w:val="00FD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8"/>
    <w:rPr>
      <w:rFonts w:ascii="Tahoma" w:hAnsi="Tahoma" w:cs="Tahoma"/>
      <w:sz w:val="16"/>
      <w:szCs w:val="16"/>
    </w:rPr>
  </w:style>
  <w:style w:type="paragraph" w:customStyle="1" w:styleId="Default">
    <w:name w:val="Default"/>
    <w:rsid w:val="00BE3F9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semiHidden/>
    <w:rsid w:val="00776BB8"/>
    <w:rPr>
      <w:color w:val="0000FF"/>
      <w:u w:val="single"/>
    </w:rPr>
  </w:style>
  <w:style w:type="paragraph" w:styleId="NoSpacing">
    <w:name w:val="No Spacing"/>
    <w:uiPriority w:val="1"/>
    <w:qFormat/>
    <w:rsid w:val="00763033"/>
    <w:pPr>
      <w:spacing w:after="0" w:line="240" w:lineRule="auto"/>
    </w:pPr>
  </w:style>
  <w:style w:type="paragraph" w:styleId="ListParagraph">
    <w:name w:val="List Paragraph"/>
    <w:basedOn w:val="Normal"/>
    <w:uiPriority w:val="34"/>
    <w:qFormat/>
    <w:rsid w:val="00843E8C"/>
    <w:pPr>
      <w:spacing w:after="0" w:line="240" w:lineRule="auto"/>
      <w:ind w:left="720"/>
      <w:contextualSpacing/>
    </w:pPr>
    <w:rPr>
      <w:rFonts w:ascii="Arial" w:eastAsiaTheme="minorEastAsia" w:hAnsi="Arial"/>
      <w:sz w:val="24"/>
      <w:szCs w:val="24"/>
    </w:rPr>
  </w:style>
  <w:style w:type="table" w:styleId="TableGrid">
    <w:name w:val="Table Grid"/>
    <w:basedOn w:val="TableNormal"/>
    <w:uiPriority w:val="59"/>
    <w:rsid w:val="0084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43E8C"/>
    <w:rPr>
      <w:i/>
      <w:iCs/>
      <w:color w:val="808080" w:themeColor="text1" w:themeTint="7F"/>
    </w:rPr>
  </w:style>
  <w:style w:type="paragraph" w:styleId="Quote">
    <w:name w:val="Quote"/>
    <w:basedOn w:val="Normal"/>
    <w:next w:val="Normal"/>
    <w:link w:val="QuoteChar"/>
    <w:uiPriority w:val="29"/>
    <w:qFormat/>
    <w:rsid w:val="00F03C14"/>
    <w:pPr>
      <w:spacing w:after="0" w:line="240" w:lineRule="auto"/>
      <w:ind w:left="720"/>
    </w:pPr>
    <w:rPr>
      <w:rFonts w:ascii="Arial" w:eastAsiaTheme="minorEastAsia" w:hAnsi="Arial"/>
      <w:i/>
      <w:iCs/>
      <w:color w:val="000000" w:themeColor="text1"/>
      <w:sz w:val="24"/>
      <w:szCs w:val="24"/>
    </w:rPr>
  </w:style>
  <w:style w:type="character" w:customStyle="1" w:styleId="QuoteChar">
    <w:name w:val="Quote Char"/>
    <w:basedOn w:val="DefaultParagraphFont"/>
    <w:link w:val="Quote"/>
    <w:uiPriority w:val="29"/>
    <w:rsid w:val="00F03C14"/>
    <w:rPr>
      <w:rFonts w:ascii="Arial" w:eastAsiaTheme="minorEastAsia" w:hAnsi="Arial"/>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F98"/>
    <w:rPr>
      <w:rFonts w:ascii="Tahoma" w:hAnsi="Tahoma" w:cs="Tahoma"/>
      <w:sz w:val="16"/>
      <w:szCs w:val="16"/>
    </w:rPr>
  </w:style>
  <w:style w:type="paragraph" w:customStyle="1" w:styleId="Default">
    <w:name w:val="Default"/>
    <w:rsid w:val="00BE3F98"/>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semiHidden/>
    <w:rsid w:val="00776BB8"/>
    <w:rPr>
      <w:color w:val="0000FF"/>
      <w:u w:val="single"/>
    </w:rPr>
  </w:style>
  <w:style w:type="paragraph" w:styleId="NoSpacing">
    <w:name w:val="No Spacing"/>
    <w:uiPriority w:val="1"/>
    <w:qFormat/>
    <w:rsid w:val="00763033"/>
    <w:pPr>
      <w:spacing w:after="0" w:line="240" w:lineRule="auto"/>
    </w:pPr>
  </w:style>
  <w:style w:type="paragraph" w:styleId="ListParagraph">
    <w:name w:val="List Paragraph"/>
    <w:basedOn w:val="Normal"/>
    <w:uiPriority w:val="34"/>
    <w:qFormat/>
    <w:rsid w:val="00843E8C"/>
    <w:pPr>
      <w:spacing w:after="0" w:line="240" w:lineRule="auto"/>
      <w:ind w:left="720"/>
      <w:contextualSpacing/>
    </w:pPr>
    <w:rPr>
      <w:rFonts w:ascii="Arial" w:eastAsiaTheme="minorEastAsia" w:hAnsi="Arial"/>
      <w:sz w:val="24"/>
      <w:szCs w:val="24"/>
    </w:rPr>
  </w:style>
  <w:style w:type="table" w:styleId="TableGrid">
    <w:name w:val="Table Grid"/>
    <w:basedOn w:val="TableNormal"/>
    <w:uiPriority w:val="59"/>
    <w:rsid w:val="00843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43E8C"/>
    <w:rPr>
      <w:i/>
      <w:iCs/>
      <w:color w:val="808080" w:themeColor="text1" w:themeTint="7F"/>
    </w:rPr>
  </w:style>
  <w:style w:type="paragraph" w:styleId="Quote">
    <w:name w:val="Quote"/>
    <w:basedOn w:val="Normal"/>
    <w:next w:val="Normal"/>
    <w:link w:val="QuoteChar"/>
    <w:uiPriority w:val="29"/>
    <w:qFormat/>
    <w:rsid w:val="00F03C14"/>
    <w:pPr>
      <w:spacing w:after="0" w:line="240" w:lineRule="auto"/>
      <w:ind w:left="720"/>
    </w:pPr>
    <w:rPr>
      <w:rFonts w:ascii="Arial" w:eastAsiaTheme="minorEastAsia" w:hAnsi="Arial"/>
      <w:i/>
      <w:iCs/>
      <w:color w:val="000000" w:themeColor="text1"/>
      <w:sz w:val="24"/>
      <w:szCs w:val="24"/>
    </w:rPr>
  </w:style>
  <w:style w:type="character" w:customStyle="1" w:styleId="QuoteChar">
    <w:name w:val="Quote Char"/>
    <w:basedOn w:val="DefaultParagraphFont"/>
    <w:link w:val="Quote"/>
    <w:uiPriority w:val="29"/>
    <w:rsid w:val="00F03C14"/>
    <w:rPr>
      <w:rFonts w:ascii="Arial" w:eastAsiaTheme="minorEastAsia" w:hAnsi="Arial"/>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793994">
      <w:bodyDiv w:val="1"/>
      <w:marLeft w:val="0"/>
      <w:marRight w:val="0"/>
      <w:marTop w:val="0"/>
      <w:marBottom w:val="0"/>
      <w:divBdr>
        <w:top w:val="none" w:sz="0" w:space="0" w:color="auto"/>
        <w:left w:val="none" w:sz="0" w:space="0" w:color="auto"/>
        <w:bottom w:val="none" w:sz="0" w:space="0" w:color="auto"/>
        <w:right w:val="none" w:sz="0" w:space="0" w:color="auto"/>
      </w:divBdr>
    </w:div>
    <w:div w:id="21347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mleysafeguarding.org/pdfs/A%20Childs_Journey_in_Bromley_Threshold%20Guidance_Dec_2015.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Mash@bromley.gov.uk" TargetMode="External"/><Relationship Id="rId4" Type="http://schemas.microsoft.com/office/2007/relationships/stylesWithEffects" Target="stylesWithEffects.xml"/><Relationship Id="rId9" Type="http://schemas.openxmlformats.org/officeDocument/2006/relationships/hyperlink" Target="http://www.bromleysafeguarding.org/pdfs/A%20Childs_Journey_in_Bromley_Threshold%20Guidance_Dec_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F527-1C98-42FD-B979-01625755A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7594</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Valley Primary School</Company>
  <LinksUpToDate>false</LinksUpToDate>
  <CharactersWithSpaces>50779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Jackson</dc:creator>
  <cp:lastModifiedBy>Stephen Jackson</cp:lastModifiedBy>
  <cp:revision>18</cp:revision>
  <cp:lastPrinted>2016-10-31T21:02:00Z</cp:lastPrinted>
  <dcterms:created xsi:type="dcterms:W3CDTF">2016-10-25T11:30:00Z</dcterms:created>
  <dcterms:modified xsi:type="dcterms:W3CDTF">2016-11-01T19:12:00Z</dcterms:modified>
</cp:coreProperties>
</file>