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38" w:rsidRPr="00666838" w:rsidRDefault="00787093" w:rsidP="00666838">
      <w:pPr>
        <w:spacing w:after="0" w:line="240" w:lineRule="auto"/>
        <w:jc w:val="center"/>
        <w:rPr>
          <w:rFonts w:ascii="Arial" w:eastAsia="Times New Roman" w:hAnsi="Arial" w:cs="Times New Roman"/>
          <w:sz w:val="24"/>
          <w:szCs w:val="24"/>
          <w:lang w:eastAsia="en-GB"/>
        </w:rPr>
      </w:pPr>
      <w:r>
        <w:rPr>
          <w:noProof/>
          <w:lang w:eastAsia="en-GB"/>
        </w:rPr>
        <w:drawing>
          <wp:inline distT="0" distB="0" distL="0" distR="0" wp14:anchorId="33F8E4A1" wp14:editId="6E67BAFE">
            <wp:extent cx="697230" cy="698977"/>
            <wp:effectExtent l="0" t="0" r="7620" b="6350"/>
            <wp:docPr id="1" name="Picture 1"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p w:rsidR="00666838" w:rsidRPr="00666838" w:rsidRDefault="00666838" w:rsidP="00666838">
      <w:pPr>
        <w:spacing w:after="0" w:line="240" w:lineRule="auto"/>
        <w:jc w:val="center"/>
        <w:rPr>
          <w:rFonts w:ascii="Arial" w:eastAsia="Times New Roman" w:hAnsi="Arial" w:cs="Times New Roman"/>
          <w:b/>
          <w:sz w:val="32"/>
          <w:szCs w:val="32"/>
          <w:lang w:eastAsia="en-GB"/>
        </w:rPr>
      </w:pPr>
      <w:r w:rsidRPr="00666838">
        <w:rPr>
          <w:rFonts w:ascii="Arial" w:eastAsia="Times New Roman" w:hAnsi="Arial" w:cs="Times New Roman"/>
          <w:b/>
          <w:sz w:val="32"/>
          <w:szCs w:val="32"/>
          <w:lang w:eastAsia="en-GB"/>
        </w:rPr>
        <w:t>Valley Primary School</w:t>
      </w:r>
    </w:p>
    <w:p w:rsidR="00666838" w:rsidRDefault="00666838" w:rsidP="00666838">
      <w:pPr>
        <w:spacing w:after="0" w:line="240" w:lineRule="auto"/>
        <w:jc w:val="center"/>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66838" w:rsidRPr="00666838" w:rsidRDefault="00666838" w:rsidP="00666838">
      <w:pPr>
        <w:spacing w:after="0" w:line="240" w:lineRule="auto"/>
        <w:jc w:val="center"/>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68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 – LEARN</w:t>
      </w:r>
    </w:p>
    <w:p w:rsidR="00666838" w:rsidRPr="00666838" w:rsidRDefault="00666838" w:rsidP="00666838">
      <w:pPr>
        <w:spacing w:after="0" w:line="240" w:lineRule="auto"/>
        <w:jc w:val="center"/>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68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AIM HIGH – BE HONEST</w:t>
      </w:r>
    </w:p>
    <w:p w:rsidR="00666838" w:rsidRPr="00666838" w:rsidRDefault="00666838" w:rsidP="00666838">
      <w:pPr>
        <w:spacing w:after="0" w:line="240" w:lineRule="auto"/>
        <w:jc w:val="center"/>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68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WORK TOGETHER – ENJOY WHAT WE DO</w:t>
      </w:r>
    </w:p>
    <w:p w:rsidR="00666838" w:rsidRPr="00666838" w:rsidRDefault="00666838" w:rsidP="00666838">
      <w:pPr>
        <w:spacing w:after="0" w:line="240" w:lineRule="auto"/>
        <w:jc w:val="center"/>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668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LOOK </w:t>
      </w:r>
      <w:r w:rsidR="001D7F3D">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AFTER WHAT WE HAVE – IMPROVE </w:t>
      </w:r>
      <w:r w:rsidR="00190B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w:t>
      </w:r>
      <w:r w:rsidR="009D0502">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OUR </w:t>
      </w:r>
      <w:r w:rsidRPr="00666838">
        <w:rPr>
          <w:rFonts w:ascii="Arial" w:eastAsia="Times New Roman" w:hAnsi="Arial" w:cs="Times New Roman"/>
          <w:b/>
          <w:color w:val="99CCFF"/>
          <w:sz w:val="20"/>
          <w:szCs w:val="20"/>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PREVIOUS BEST</w:t>
      </w:r>
    </w:p>
    <w:p w:rsidR="00666838" w:rsidRDefault="00666838" w:rsidP="00666838">
      <w:pPr>
        <w:spacing w:after="0" w:line="240" w:lineRule="auto"/>
        <w:jc w:val="center"/>
        <w:rPr>
          <w:rFonts w:ascii="Arial" w:eastAsia="Times New Roman" w:hAnsi="Arial" w:cs="Times New Roman"/>
          <w:b/>
          <w:sz w:val="32"/>
          <w:szCs w:val="32"/>
          <w:lang w:eastAsia="en-GB"/>
        </w:rPr>
      </w:pPr>
    </w:p>
    <w:p w:rsidR="00666838" w:rsidRPr="009D0502" w:rsidRDefault="00666838" w:rsidP="009D0502">
      <w:pPr>
        <w:spacing w:after="0" w:line="240" w:lineRule="auto"/>
        <w:rPr>
          <w:rFonts w:ascii="Arial" w:eastAsia="Times New Roman" w:hAnsi="Arial" w:cs="Times New Roman"/>
          <w:b/>
          <w:sz w:val="32"/>
          <w:szCs w:val="32"/>
          <w:lang w:eastAsia="en-GB"/>
        </w:rPr>
      </w:pPr>
      <w:r w:rsidRPr="009D0502">
        <w:rPr>
          <w:rFonts w:ascii="Arial" w:eastAsia="Times New Roman" w:hAnsi="Arial" w:cs="Times New Roman"/>
          <w:b/>
          <w:sz w:val="32"/>
          <w:szCs w:val="32"/>
          <w:lang w:eastAsia="en-GB"/>
        </w:rPr>
        <w:t xml:space="preserve">Special Educational Needs and Disability </w:t>
      </w:r>
      <w:r w:rsidR="009D0502" w:rsidRPr="009D0502">
        <w:rPr>
          <w:rFonts w:ascii="Arial" w:eastAsia="Times New Roman" w:hAnsi="Arial" w:cs="Times New Roman"/>
          <w:b/>
          <w:sz w:val="32"/>
          <w:szCs w:val="32"/>
          <w:lang w:eastAsia="en-GB"/>
        </w:rPr>
        <w:t>(SEND)</w:t>
      </w:r>
      <w:r w:rsidR="009D0502">
        <w:rPr>
          <w:rFonts w:ascii="Arial" w:eastAsia="Times New Roman" w:hAnsi="Arial" w:cs="Times New Roman"/>
          <w:b/>
          <w:sz w:val="32"/>
          <w:szCs w:val="32"/>
          <w:lang w:eastAsia="en-GB"/>
        </w:rPr>
        <w:t xml:space="preserve"> </w:t>
      </w:r>
      <w:r w:rsidRPr="009D0502">
        <w:rPr>
          <w:rFonts w:ascii="Arial" w:eastAsia="Times New Roman" w:hAnsi="Arial" w:cs="Times New Roman"/>
          <w:b/>
          <w:sz w:val="32"/>
          <w:szCs w:val="32"/>
          <w:lang w:eastAsia="en-GB"/>
        </w:rPr>
        <w:t xml:space="preserve">Policy </w:t>
      </w:r>
    </w:p>
    <w:p w:rsidR="00FC6FBF" w:rsidRPr="00666838" w:rsidRDefault="00FC6FBF" w:rsidP="00FC6FBF">
      <w:pPr>
        <w:spacing w:after="0" w:line="240" w:lineRule="auto"/>
        <w:jc w:val="center"/>
        <w:rPr>
          <w:rFonts w:ascii="Arial" w:eastAsia="Times New Roman" w:hAnsi="Arial" w:cs="Times New Roman"/>
          <w:b/>
          <w:color w:val="99CCFF"/>
          <w:sz w:val="24"/>
          <w:szCs w:val="24"/>
          <w:lang w:eastAsia="en-GB"/>
        </w:rPr>
      </w:pPr>
      <w:r w:rsidRPr="00666838">
        <w:rPr>
          <w:rFonts w:ascii="Arial" w:eastAsia="Times New Roman" w:hAnsi="Arial" w:cs="Times New Roman"/>
          <w:sz w:val="24"/>
          <w:szCs w:val="24"/>
          <w:lang w:eastAsia="en-GB"/>
        </w:rPr>
        <w:t>Meeting the Needs of Pupils with Special Educational Needs and Disabilities</w:t>
      </w:r>
      <w:r w:rsidRPr="00666838">
        <w:rPr>
          <w:rFonts w:ascii="Arial" w:eastAsia="Times New Roman" w:hAnsi="Arial" w:cs="Times New Roman"/>
          <w:b/>
          <w:color w:val="99CCFF"/>
          <w:sz w:val="24"/>
          <w:szCs w:val="24"/>
          <w:lang w:eastAsia="en-GB"/>
        </w:rPr>
        <w:t xml:space="preserve">                                                    </w:t>
      </w:r>
    </w:p>
    <w:p w:rsidR="00666838" w:rsidRPr="00666838" w:rsidRDefault="00666838" w:rsidP="00666838">
      <w:pPr>
        <w:spacing w:after="0" w:line="240" w:lineRule="auto"/>
        <w:jc w:val="center"/>
        <w:rPr>
          <w:rFonts w:ascii="Arial" w:eastAsia="Times New Roman" w:hAnsi="Arial" w:cs="Times New Roman"/>
          <w:b/>
          <w:sz w:val="32"/>
          <w:szCs w:val="32"/>
          <w:lang w:eastAsia="en-GB"/>
        </w:rPr>
      </w:pPr>
    </w:p>
    <w:p w:rsidR="00666838" w:rsidRDefault="004E3376" w:rsidP="00666838">
      <w:pPr>
        <w:spacing w:after="0" w:line="240" w:lineRule="auto"/>
        <w:jc w:val="center"/>
        <w:rPr>
          <w:rFonts w:ascii="Arial" w:eastAsia="Times New Roman" w:hAnsi="Arial" w:cs="Times New Roman"/>
          <w:b/>
          <w:sz w:val="32"/>
          <w:szCs w:val="32"/>
          <w:lang w:eastAsia="en-GB"/>
        </w:rPr>
      </w:pPr>
      <w:r>
        <w:rPr>
          <w:rFonts w:ascii="Arial" w:eastAsia="Times New Roman" w:hAnsi="Arial" w:cs="Times New Roman"/>
          <w:b/>
          <w:sz w:val="32"/>
          <w:szCs w:val="32"/>
          <w:lang w:eastAsia="en-GB"/>
        </w:rPr>
        <w:t>2016/17</w:t>
      </w:r>
      <w:r w:rsidR="00FC6FBF">
        <w:rPr>
          <w:rFonts w:ascii="Arial" w:eastAsia="Times New Roman" w:hAnsi="Arial" w:cs="Times New Roman"/>
          <w:b/>
          <w:sz w:val="32"/>
          <w:szCs w:val="32"/>
          <w:lang w:eastAsia="en-GB"/>
        </w:rPr>
        <w:t xml:space="preserve"> </w:t>
      </w:r>
    </w:p>
    <w:p w:rsidR="008D36C0" w:rsidRPr="00666838" w:rsidRDefault="004E3376" w:rsidP="00666838">
      <w:pPr>
        <w:spacing w:after="0" w:line="240" w:lineRule="auto"/>
        <w:jc w:val="center"/>
        <w:rPr>
          <w:rFonts w:ascii="Arial" w:eastAsia="Times New Roman" w:hAnsi="Arial" w:cs="Times New Roman"/>
          <w:b/>
          <w:sz w:val="32"/>
          <w:szCs w:val="32"/>
          <w:lang w:eastAsia="en-GB"/>
        </w:rPr>
      </w:pPr>
      <w:r>
        <w:rPr>
          <w:rFonts w:ascii="Arial" w:eastAsia="Times New Roman" w:hAnsi="Arial" w:cs="Times New Roman"/>
          <w:b/>
          <w:sz w:val="32"/>
          <w:szCs w:val="32"/>
          <w:lang w:eastAsia="en-GB"/>
        </w:rPr>
        <w:t>Next Review date: March 2018</w:t>
      </w:r>
    </w:p>
    <w:p w:rsidR="00FF3EFD" w:rsidRDefault="00FF3EFD" w:rsidP="00666838">
      <w:pPr>
        <w:spacing w:after="0" w:line="240" w:lineRule="auto"/>
        <w:rPr>
          <w:rFonts w:ascii="Times New Roman" w:eastAsia="Times New Roman" w:hAnsi="Times New Roman" w:cs="Times New Roman"/>
          <w:i/>
          <w:sz w:val="24"/>
          <w:szCs w:val="24"/>
          <w:lang w:val="en-US"/>
        </w:rPr>
      </w:pPr>
    </w:p>
    <w:p w:rsidR="005E396C" w:rsidRPr="005E396C" w:rsidRDefault="005E396C" w:rsidP="00666838">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In</w:t>
      </w:r>
      <w:r w:rsidRPr="005E396C">
        <w:rPr>
          <w:rFonts w:ascii="Arial" w:eastAsia="Times New Roman" w:hAnsi="Arial" w:cs="Arial"/>
          <w:b/>
          <w:sz w:val="24"/>
          <w:szCs w:val="24"/>
          <w:lang w:val="en-US"/>
        </w:rPr>
        <w:t>troduction</w:t>
      </w:r>
    </w:p>
    <w:p w:rsidR="005E396C" w:rsidRDefault="005E396C" w:rsidP="00666838">
      <w:pPr>
        <w:spacing w:after="0" w:line="240" w:lineRule="auto"/>
        <w:rPr>
          <w:rFonts w:ascii="Arial" w:eastAsia="Times New Roman" w:hAnsi="Arial" w:cs="Arial"/>
          <w:sz w:val="24"/>
          <w:szCs w:val="24"/>
          <w:lang w:val="en-US"/>
        </w:rPr>
      </w:pPr>
    </w:p>
    <w:p w:rsidR="00666838" w:rsidRPr="00BC6332" w:rsidRDefault="00666838" w:rsidP="00666838">
      <w:pPr>
        <w:spacing w:after="0" w:line="240" w:lineRule="auto"/>
        <w:rPr>
          <w:rFonts w:ascii="Arial" w:eastAsia="Times New Roman" w:hAnsi="Arial" w:cs="Arial"/>
          <w:sz w:val="24"/>
          <w:szCs w:val="24"/>
          <w:lang w:val="en-US"/>
        </w:rPr>
      </w:pPr>
      <w:r w:rsidRPr="00BC6332">
        <w:rPr>
          <w:rFonts w:ascii="Arial" w:eastAsia="Times New Roman" w:hAnsi="Arial" w:cs="Arial"/>
          <w:sz w:val="24"/>
          <w:szCs w:val="24"/>
          <w:lang w:val="en-US"/>
        </w:rPr>
        <w:t xml:space="preserve">Valley Primary School provides a broad and balanced curriculum for all children.  The school </w:t>
      </w:r>
      <w:proofErr w:type="spellStart"/>
      <w:r w:rsidRPr="00BC6332">
        <w:rPr>
          <w:rFonts w:ascii="Arial" w:eastAsia="Times New Roman" w:hAnsi="Arial" w:cs="Arial"/>
          <w:sz w:val="24"/>
          <w:szCs w:val="24"/>
          <w:lang w:val="en-US"/>
        </w:rPr>
        <w:t>recognises</w:t>
      </w:r>
      <w:proofErr w:type="spellEnd"/>
      <w:r w:rsidRPr="00BC6332">
        <w:rPr>
          <w:rFonts w:ascii="Arial" w:eastAsia="Times New Roman" w:hAnsi="Arial" w:cs="Arial"/>
          <w:sz w:val="24"/>
          <w:szCs w:val="24"/>
          <w:lang w:val="en-US"/>
        </w:rPr>
        <w:t xml:space="preserve"> that pupils will attain different levels at different times, and that some will require an increased level of support in order to maintain </w:t>
      </w:r>
      <w:r w:rsidR="003847D1">
        <w:rPr>
          <w:rFonts w:ascii="Arial" w:eastAsia="Times New Roman" w:hAnsi="Arial" w:cs="Arial"/>
          <w:sz w:val="24"/>
          <w:szCs w:val="24"/>
          <w:lang w:val="en-US"/>
        </w:rPr>
        <w:t xml:space="preserve">good </w:t>
      </w:r>
      <w:r w:rsidRPr="00BC6332">
        <w:rPr>
          <w:rFonts w:ascii="Arial" w:eastAsia="Times New Roman" w:hAnsi="Arial" w:cs="Arial"/>
          <w:sz w:val="24"/>
          <w:szCs w:val="24"/>
          <w:lang w:val="en-US"/>
        </w:rPr>
        <w:t>progress. This policy indicates the steps that will be taken to ensure that pupils’ progress is being monitored and what action is to be taken to increase the opportunities for success.</w:t>
      </w:r>
    </w:p>
    <w:p w:rsidR="00666838" w:rsidRPr="00666838" w:rsidRDefault="00666838" w:rsidP="00666838">
      <w:pPr>
        <w:spacing w:after="0" w:line="240" w:lineRule="auto"/>
        <w:rPr>
          <w:rFonts w:ascii="Times New Roman" w:eastAsia="Times New Roman" w:hAnsi="Times New Roman" w:cs="Times New Roman"/>
          <w:i/>
          <w:sz w:val="24"/>
          <w:szCs w:val="24"/>
          <w:lang w:val="en-US"/>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TT15Ct00" w:hAnsi="TT15Ct00" w:cs="TT15Ct00"/>
          <w:sz w:val="24"/>
          <w:szCs w:val="24"/>
        </w:rPr>
        <w:t xml:space="preserve">Valley Primary School is an </w:t>
      </w:r>
      <w:r w:rsidRPr="00627176">
        <w:rPr>
          <w:rFonts w:ascii="Arial" w:hAnsi="Arial" w:cs="Arial"/>
          <w:sz w:val="24"/>
          <w:szCs w:val="24"/>
        </w:rPr>
        <w:t xml:space="preserve">inclusive school. </w:t>
      </w:r>
      <w:r w:rsidR="003847D1">
        <w:rPr>
          <w:rFonts w:ascii="Arial" w:hAnsi="Arial" w:cs="Arial"/>
          <w:sz w:val="24"/>
          <w:szCs w:val="24"/>
        </w:rPr>
        <w:t xml:space="preserve"> </w:t>
      </w:r>
      <w:r w:rsidRPr="00627176">
        <w:rPr>
          <w:rFonts w:ascii="Arial" w:hAnsi="Arial" w:cs="Arial"/>
          <w:sz w:val="24"/>
          <w:szCs w:val="24"/>
        </w:rPr>
        <w:t xml:space="preserve">All of our school policies are interlinked and should be read and informed by all other policies. In particular, the SEND policy </w:t>
      </w:r>
      <w:proofErr w:type="gramStart"/>
      <w:r w:rsidRPr="00627176">
        <w:rPr>
          <w:rFonts w:ascii="Arial" w:hAnsi="Arial" w:cs="Arial"/>
          <w:sz w:val="24"/>
          <w:szCs w:val="24"/>
        </w:rPr>
        <w:t>is</w:t>
      </w:r>
      <w:proofErr w:type="gramEnd"/>
      <w:r w:rsidRPr="00627176">
        <w:rPr>
          <w:rFonts w:ascii="Arial" w:hAnsi="Arial" w:cs="Arial"/>
          <w:sz w:val="24"/>
          <w:szCs w:val="24"/>
        </w:rPr>
        <w:t xml:space="preserve"> linked to </w:t>
      </w:r>
      <w:r w:rsidR="00BB32E6">
        <w:rPr>
          <w:rFonts w:ascii="Arial" w:hAnsi="Arial" w:cs="Arial"/>
          <w:sz w:val="24"/>
          <w:szCs w:val="24"/>
        </w:rPr>
        <w:t xml:space="preserve">the </w:t>
      </w:r>
      <w:r w:rsidRPr="00627176">
        <w:rPr>
          <w:rFonts w:ascii="Arial" w:hAnsi="Arial" w:cs="Arial"/>
          <w:sz w:val="24"/>
          <w:szCs w:val="24"/>
        </w:rPr>
        <w:t xml:space="preserve">behaviour, </w:t>
      </w:r>
      <w:r w:rsidR="007666ED">
        <w:rPr>
          <w:rFonts w:ascii="Arial" w:hAnsi="Arial" w:cs="Arial"/>
          <w:sz w:val="24"/>
          <w:szCs w:val="24"/>
        </w:rPr>
        <w:t xml:space="preserve">well-being, </w:t>
      </w:r>
      <w:r w:rsidR="00B2753D">
        <w:rPr>
          <w:rFonts w:ascii="Arial" w:hAnsi="Arial" w:cs="Arial"/>
          <w:sz w:val="24"/>
          <w:szCs w:val="24"/>
        </w:rPr>
        <w:t xml:space="preserve">assessment, </w:t>
      </w:r>
      <w:r w:rsidRPr="00627176">
        <w:rPr>
          <w:rFonts w:ascii="Arial" w:hAnsi="Arial" w:cs="Arial"/>
          <w:sz w:val="24"/>
          <w:szCs w:val="24"/>
        </w:rPr>
        <w:t>anti-bullying, medica</w:t>
      </w:r>
      <w:r w:rsidR="003847D1">
        <w:rPr>
          <w:rFonts w:ascii="Arial" w:hAnsi="Arial" w:cs="Arial"/>
          <w:sz w:val="24"/>
          <w:szCs w:val="24"/>
        </w:rPr>
        <w:t xml:space="preserve">l, </w:t>
      </w:r>
      <w:r w:rsidRPr="00627176">
        <w:rPr>
          <w:rFonts w:ascii="Arial" w:hAnsi="Arial" w:cs="Arial"/>
          <w:sz w:val="24"/>
          <w:szCs w:val="24"/>
        </w:rPr>
        <w:t xml:space="preserve">curriculum </w:t>
      </w:r>
      <w:r w:rsidR="003847D1">
        <w:rPr>
          <w:rFonts w:ascii="Arial" w:hAnsi="Arial" w:cs="Arial"/>
          <w:sz w:val="24"/>
          <w:szCs w:val="24"/>
        </w:rPr>
        <w:t xml:space="preserve">and safe guarding </w:t>
      </w:r>
      <w:r w:rsidRPr="00627176">
        <w:rPr>
          <w:rFonts w:ascii="Arial" w:hAnsi="Arial" w:cs="Arial"/>
          <w:sz w:val="24"/>
          <w:szCs w:val="24"/>
        </w:rPr>
        <w:t>policies.</w:t>
      </w:r>
    </w:p>
    <w:p w:rsidR="00315231" w:rsidRPr="00627176" w:rsidRDefault="00315231" w:rsidP="00315231">
      <w:pPr>
        <w:autoSpaceDE w:val="0"/>
        <w:autoSpaceDN w:val="0"/>
        <w:adjustRightInd w:val="0"/>
        <w:spacing w:after="0" w:line="240" w:lineRule="auto"/>
        <w:rPr>
          <w:rFonts w:ascii="Arial" w:hAnsi="Arial" w:cs="Arial"/>
          <w:sz w:val="24"/>
          <w:szCs w:val="24"/>
        </w:rPr>
      </w:pPr>
    </w:p>
    <w:p w:rsidR="004D20F6"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SE</w:t>
      </w:r>
      <w:r w:rsidR="009D0502">
        <w:rPr>
          <w:rFonts w:ascii="Arial" w:hAnsi="Arial" w:cs="Arial"/>
          <w:sz w:val="24"/>
          <w:szCs w:val="24"/>
        </w:rPr>
        <w:t xml:space="preserve">N Information is available on </w:t>
      </w:r>
      <w:r w:rsidRPr="00627176">
        <w:rPr>
          <w:rFonts w:ascii="Arial" w:hAnsi="Arial" w:cs="Arial"/>
          <w:sz w:val="24"/>
          <w:szCs w:val="24"/>
        </w:rPr>
        <w:t xml:space="preserve">our website </w:t>
      </w:r>
      <w:r w:rsidR="0093252B">
        <w:rPr>
          <w:rFonts w:ascii="Arial" w:hAnsi="Arial" w:cs="Arial"/>
          <w:sz w:val="24"/>
          <w:szCs w:val="24"/>
        </w:rPr>
        <w:t>(</w:t>
      </w:r>
      <w:hyperlink r:id="rId10" w:history="1">
        <w:r w:rsidR="0093252B" w:rsidRPr="00EA3ED3">
          <w:rPr>
            <w:rStyle w:val="Hyperlink"/>
            <w:rFonts w:ascii="Arial" w:hAnsi="Arial" w:cs="Arial"/>
            <w:sz w:val="24"/>
            <w:szCs w:val="24"/>
          </w:rPr>
          <w:t>www.valley.bromley.sch.uk</w:t>
        </w:r>
      </w:hyperlink>
      <w:r w:rsidR="0093252B">
        <w:rPr>
          <w:rFonts w:ascii="Arial" w:hAnsi="Arial" w:cs="Arial"/>
          <w:sz w:val="24"/>
          <w:szCs w:val="24"/>
        </w:rPr>
        <w:t xml:space="preserve">) </w:t>
      </w:r>
      <w:r w:rsidRPr="00627176">
        <w:rPr>
          <w:rFonts w:ascii="Arial" w:hAnsi="Arial" w:cs="Arial"/>
          <w:sz w:val="24"/>
          <w:szCs w:val="24"/>
        </w:rPr>
        <w:t xml:space="preserve">and explains how Valley Primary School supports children and parents. The website also includes a link to Bromley’s Local Offer </w:t>
      </w:r>
      <w:r w:rsidR="0093252B">
        <w:rPr>
          <w:rFonts w:ascii="Arial" w:hAnsi="Arial" w:cs="Arial"/>
          <w:sz w:val="24"/>
          <w:szCs w:val="24"/>
        </w:rPr>
        <w:t xml:space="preserve">(Bromley.mylifeportal.co.uk/lbb-local-offer.aspx) </w:t>
      </w:r>
      <w:r w:rsidRPr="00627176">
        <w:rPr>
          <w:rFonts w:ascii="Arial" w:hAnsi="Arial" w:cs="Arial"/>
          <w:sz w:val="24"/>
          <w:szCs w:val="24"/>
        </w:rPr>
        <w:t>for parents and children with SEN and disabilities</w:t>
      </w:r>
      <w:r w:rsidR="009D0502">
        <w:rPr>
          <w:rFonts w:ascii="Arial" w:hAnsi="Arial" w:cs="Arial"/>
          <w:sz w:val="24"/>
          <w:szCs w:val="24"/>
        </w:rPr>
        <w:t xml:space="preserve"> (SEND</w:t>
      </w:r>
      <w:r w:rsidR="001F68B5">
        <w:rPr>
          <w:rFonts w:ascii="Arial" w:hAnsi="Arial" w:cs="Arial"/>
          <w:sz w:val="24"/>
          <w:szCs w:val="24"/>
        </w:rPr>
        <w:t>).</w:t>
      </w:r>
    </w:p>
    <w:p w:rsidR="00315231" w:rsidRPr="00627176" w:rsidRDefault="00315231" w:rsidP="00315231">
      <w:pPr>
        <w:autoSpaceDE w:val="0"/>
        <w:autoSpaceDN w:val="0"/>
        <w:adjustRightInd w:val="0"/>
        <w:spacing w:after="0" w:line="240" w:lineRule="auto"/>
        <w:rPr>
          <w:rFonts w:ascii="Arial" w:hAnsi="Arial" w:cs="Arial"/>
          <w:sz w:val="24"/>
          <w:szCs w:val="24"/>
        </w:rPr>
      </w:pPr>
    </w:p>
    <w:p w:rsidR="00315231" w:rsidRPr="0016438A"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sz w:val="24"/>
          <w:szCs w:val="24"/>
        </w:rPr>
        <w:t xml:space="preserve">This SEND policy is written to comply with the </w:t>
      </w:r>
      <w:r w:rsidR="00BC6332">
        <w:rPr>
          <w:rFonts w:ascii="Arial" w:hAnsi="Arial" w:cs="Arial"/>
          <w:sz w:val="24"/>
          <w:szCs w:val="24"/>
        </w:rPr>
        <w:t xml:space="preserve">Section 19 of the </w:t>
      </w:r>
      <w:r w:rsidRPr="00627176">
        <w:rPr>
          <w:rFonts w:ascii="Arial" w:hAnsi="Arial" w:cs="Arial"/>
          <w:sz w:val="24"/>
          <w:szCs w:val="24"/>
        </w:rPr>
        <w:t>2014 Ch</w:t>
      </w:r>
      <w:r w:rsidR="00BB32E6">
        <w:rPr>
          <w:rFonts w:ascii="Arial" w:hAnsi="Arial" w:cs="Arial"/>
          <w:sz w:val="24"/>
          <w:szCs w:val="24"/>
        </w:rPr>
        <w:t xml:space="preserve">ildren and Families Act and the </w:t>
      </w:r>
      <w:r w:rsidRPr="00627176">
        <w:rPr>
          <w:rFonts w:ascii="Arial" w:hAnsi="Arial" w:cs="Arial"/>
          <w:sz w:val="24"/>
          <w:szCs w:val="24"/>
        </w:rPr>
        <w:t>SEN Code of Practice</w:t>
      </w:r>
      <w:r w:rsidR="00BC6332">
        <w:rPr>
          <w:rFonts w:ascii="Arial" w:hAnsi="Arial" w:cs="Arial"/>
          <w:sz w:val="24"/>
          <w:szCs w:val="24"/>
        </w:rPr>
        <w:t xml:space="preserve"> 0 -25 (June 2014)</w:t>
      </w:r>
      <w:r w:rsidR="0016438A">
        <w:rPr>
          <w:rFonts w:ascii="Arial" w:hAnsi="Arial" w:cs="Arial"/>
          <w:sz w:val="24"/>
          <w:szCs w:val="24"/>
        </w:rPr>
        <w:t xml:space="preserve"> </w:t>
      </w:r>
      <w:r w:rsidR="00BC6332">
        <w:rPr>
          <w:rFonts w:ascii="Arial" w:hAnsi="Arial" w:cs="Arial"/>
          <w:sz w:val="24"/>
          <w:szCs w:val="24"/>
        </w:rPr>
        <w:t xml:space="preserve"> </w:t>
      </w:r>
      <w:r w:rsidRPr="00627176">
        <w:rPr>
          <w:rFonts w:ascii="Arial" w:hAnsi="Arial" w:cs="Arial"/>
          <w:sz w:val="24"/>
          <w:szCs w:val="24"/>
        </w:rPr>
        <w:t>toge</w:t>
      </w:r>
      <w:r w:rsidR="00BC6332">
        <w:rPr>
          <w:rFonts w:ascii="Arial" w:hAnsi="Arial" w:cs="Arial"/>
          <w:sz w:val="24"/>
          <w:szCs w:val="24"/>
        </w:rPr>
        <w:t>ther with the Equality Act 2010: advice for schools (</w:t>
      </w:r>
      <w:proofErr w:type="spellStart"/>
      <w:r w:rsidR="00BC6332">
        <w:rPr>
          <w:rFonts w:ascii="Arial" w:hAnsi="Arial" w:cs="Arial"/>
          <w:sz w:val="24"/>
          <w:szCs w:val="24"/>
        </w:rPr>
        <w:t>DfE</w:t>
      </w:r>
      <w:proofErr w:type="spellEnd"/>
      <w:r w:rsidR="00BC6332">
        <w:rPr>
          <w:rFonts w:ascii="Arial" w:hAnsi="Arial" w:cs="Arial"/>
          <w:sz w:val="24"/>
          <w:szCs w:val="24"/>
        </w:rPr>
        <w:t xml:space="preserve"> February 2013).</w:t>
      </w:r>
      <w:r w:rsidR="009D0502">
        <w:rPr>
          <w:rFonts w:ascii="Arial" w:hAnsi="Arial" w:cs="Arial"/>
          <w:sz w:val="24"/>
          <w:szCs w:val="24"/>
        </w:rPr>
        <w:t xml:space="preserve"> </w:t>
      </w:r>
      <w:r w:rsidR="001D7F3D">
        <w:rPr>
          <w:rStyle w:val="FootnoteReference"/>
          <w:rFonts w:ascii="Arial" w:hAnsi="Arial" w:cs="Arial"/>
          <w:sz w:val="24"/>
          <w:szCs w:val="24"/>
        </w:rPr>
        <w:footnoteReference w:id="1"/>
      </w:r>
    </w:p>
    <w:p w:rsidR="008A0B38" w:rsidRPr="00627176" w:rsidRDefault="008A0B38" w:rsidP="00315231">
      <w:pPr>
        <w:autoSpaceDE w:val="0"/>
        <w:autoSpaceDN w:val="0"/>
        <w:adjustRightInd w:val="0"/>
        <w:spacing w:after="0" w:line="240" w:lineRule="auto"/>
        <w:rPr>
          <w:rFonts w:ascii="Arial" w:hAnsi="Arial" w:cs="Arial"/>
          <w:sz w:val="24"/>
          <w:szCs w:val="24"/>
        </w:rPr>
      </w:pPr>
    </w:p>
    <w:p w:rsidR="00AA41E0" w:rsidRDefault="008A0B38" w:rsidP="008A0B38">
      <w:pPr>
        <w:spacing w:after="0" w:line="240" w:lineRule="auto"/>
        <w:rPr>
          <w:rFonts w:ascii="Arial" w:eastAsia="Times New Roman" w:hAnsi="Arial" w:cs="Arial"/>
          <w:i/>
          <w:sz w:val="24"/>
          <w:szCs w:val="24"/>
          <w:lang w:eastAsia="en-GB"/>
        </w:rPr>
      </w:pPr>
      <w:r w:rsidRPr="00AA41E0">
        <w:rPr>
          <w:rFonts w:ascii="Arial" w:eastAsia="Times New Roman" w:hAnsi="Arial" w:cs="Arial"/>
          <w:sz w:val="24"/>
          <w:szCs w:val="24"/>
          <w:lang w:eastAsia="en-GB"/>
        </w:rPr>
        <w:t xml:space="preserve">This policy has been created by the school’s </w:t>
      </w:r>
      <w:r w:rsidR="000162E5" w:rsidRPr="00AA41E0">
        <w:rPr>
          <w:rFonts w:ascii="Arial" w:eastAsia="Times New Roman" w:hAnsi="Arial" w:cs="Arial"/>
          <w:sz w:val="24"/>
          <w:szCs w:val="24"/>
          <w:lang w:eastAsia="en-GB"/>
        </w:rPr>
        <w:t xml:space="preserve">Special </w:t>
      </w:r>
      <w:r w:rsidR="00446072" w:rsidRPr="00AA41E0">
        <w:rPr>
          <w:rFonts w:ascii="Arial" w:eastAsia="Times New Roman" w:hAnsi="Arial" w:cs="Arial"/>
          <w:sz w:val="24"/>
          <w:szCs w:val="24"/>
          <w:lang w:eastAsia="en-GB"/>
        </w:rPr>
        <w:t>Educational</w:t>
      </w:r>
      <w:r w:rsidR="000162E5" w:rsidRPr="00AA41E0">
        <w:rPr>
          <w:rFonts w:ascii="Arial" w:eastAsia="Times New Roman" w:hAnsi="Arial" w:cs="Arial"/>
          <w:sz w:val="24"/>
          <w:szCs w:val="24"/>
          <w:lang w:eastAsia="en-GB"/>
        </w:rPr>
        <w:t xml:space="preserve"> Needs Co-ordinator (SENCO) </w:t>
      </w:r>
      <w:r w:rsidRPr="00AA41E0">
        <w:rPr>
          <w:rFonts w:ascii="Arial" w:eastAsia="Times New Roman" w:hAnsi="Arial" w:cs="Arial"/>
          <w:sz w:val="24"/>
          <w:szCs w:val="24"/>
          <w:lang w:eastAsia="en-GB"/>
        </w:rPr>
        <w:t>with the SEN Governo</w:t>
      </w:r>
      <w:r w:rsidR="00BC6332" w:rsidRPr="00AA41E0">
        <w:rPr>
          <w:rFonts w:ascii="Arial" w:eastAsia="Times New Roman" w:hAnsi="Arial" w:cs="Arial"/>
          <w:sz w:val="24"/>
          <w:szCs w:val="24"/>
          <w:lang w:eastAsia="en-GB"/>
        </w:rPr>
        <w:t xml:space="preserve">r, in liaison </w:t>
      </w:r>
      <w:r w:rsidR="005763FD">
        <w:rPr>
          <w:rFonts w:ascii="Arial" w:eastAsia="Times New Roman" w:hAnsi="Arial" w:cs="Arial"/>
          <w:sz w:val="24"/>
          <w:szCs w:val="24"/>
          <w:lang w:eastAsia="en-GB"/>
        </w:rPr>
        <w:t xml:space="preserve">and consultation </w:t>
      </w:r>
      <w:r w:rsidR="00BC6332" w:rsidRPr="00AA41E0">
        <w:rPr>
          <w:rFonts w:ascii="Arial" w:eastAsia="Times New Roman" w:hAnsi="Arial" w:cs="Arial"/>
          <w:sz w:val="24"/>
          <w:szCs w:val="24"/>
          <w:lang w:eastAsia="en-GB"/>
        </w:rPr>
        <w:t xml:space="preserve">with the </w:t>
      </w:r>
      <w:r w:rsidR="000162E5" w:rsidRPr="00AA41E0">
        <w:rPr>
          <w:rFonts w:ascii="Arial" w:eastAsia="Times New Roman" w:hAnsi="Arial" w:cs="Arial"/>
          <w:sz w:val="24"/>
          <w:szCs w:val="24"/>
          <w:lang w:eastAsia="en-GB"/>
        </w:rPr>
        <w:t>Senior Leadership Team (</w:t>
      </w:r>
      <w:r w:rsidR="00BC6332" w:rsidRPr="00AA41E0">
        <w:rPr>
          <w:rFonts w:ascii="Arial" w:eastAsia="Times New Roman" w:hAnsi="Arial" w:cs="Arial"/>
          <w:sz w:val="24"/>
          <w:szCs w:val="24"/>
          <w:lang w:eastAsia="en-GB"/>
        </w:rPr>
        <w:t>SLT</w:t>
      </w:r>
      <w:r w:rsidR="000162E5" w:rsidRPr="00AA41E0">
        <w:rPr>
          <w:rFonts w:ascii="Arial" w:eastAsia="Times New Roman" w:hAnsi="Arial" w:cs="Arial"/>
          <w:sz w:val="24"/>
          <w:szCs w:val="24"/>
          <w:lang w:eastAsia="en-GB"/>
        </w:rPr>
        <w:t>)</w:t>
      </w:r>
      <w:r w:rsidR="00BC6332" w:rsidRPr="00AA41E0">
        <w:rPr>
          <w:rFonts w:ascii="Arial" w:eastAsia="Times New Roman" w:hAnsi="Arial" w:cs="Arial"/>
          <w:sz w:val="24"/>
          <w:szCs w:val="24"/>
          <w:lang w:eastAsia="en-GB"/>
        </w:rPr>
        <w:t xml:space="preserve">, </w:t>
      </w:r>
      <w:r w:rsidRPr="00AA41E0">
        <w:rPr>
          <w:rFonts w:ascii="Arial" w:eastAsia="Times New Roman" w:hAnsi="Arial" w:cs="Arial"/>
          <w:sz w:val="24"/>
          <w:szCs w:val="24"/>
          <w:lang w:eastAsia="en-GB"/>
        </w:rPr>
        <w:t>staff and parents of pupils with SEND</w:t>
      </w:r>
      <w:r w:rsidR="005763FD">
        <w:rPr>
          <w:rFonts w:ascii="Arial" w:eastAsia="Times New Roman" w:hAnsi="Arial" w:cs="Arial"/>
          <w:i/>
          <w:sz w:val="24"/>
          <w:szCs w:val="24"/>
          <w:lang w:eastAsia="en-GB"/>
        </w:rPr>
        <w:t xml:space="preserve">. </w:t>
      </w:r>
    </w:p>
    <w:p w:rsidR="00AA41E0" w:rsidRDefault="00AA41E0" w:rsidP="008A0B38">
      <w:pPr>
        <w:spacing w:after="0" w:line="240" w:lineRule="auto"/>
        <w:rPr>
          <w:rFonts w:ascii="Arial" w:eastAsia="Times New Roman" w:hAnsi="Arial" w:cs="Arial"/>
          <w:i/>
          <w:sz w:val="24"/>
          <w:szCs w:val="24"/>
          <w:lang w:eastAsia="en-GB"/>
        </w:rPr>
      </w:pPr>
    </w:p>
    <w:p w:rsidR="006513F9" w:rsidRPr="00627176" w:rsidRDefault="006513F9" w:rsidP="006513F9">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Defining SEN</w:t>
      </w:r>
      <w:r>
        <w:rPr>
          <w:rFonts w:ascii="Arial" w:hAnsi="Arial" w:cs="Arial"/>
          <w:b/>
          <w:sz w:val="24"/>
          <w:szCs w:val="24"/>
        </w:rPr>
        <w:t>D</w:t>
      </w:r>
      <w:r w:rsidRPr="00627176">
        <w:rPr>
          <w:rFonts w:ascii="Arial" w:hAnsi="Arial" w:cs="Arial"/>
          <w:b/>
          <w:sz w:val="24"/>
          <w:szCs w:val="24"/>
        </w:rPr>
        <w:t xml:space="preserve">: </w:t>
      </w:r>
    </w:p>
    <w:p w:rsidR="006513F9" w:rsidRPr="00627176" w:rsidRDefault="006513F9" w:rsidP="006513F9">
      <w:pPr>
        <w:autoSpaceDE w:val="0"/>
        <w:autoSpaceDN w:val="0"/>
        <w:adjustRightInd w:val="0"/>
        <w:spacing w:after="0" w:line="240" w:lineRule="auto"/>
        <w:rPr>
          <w:rFonts w:ascii="Arial" w:hAnsi="Arial" w:cs="Arial"/>
          <w:sz w:val="24"/>
          <w:szCs w:val="24"/>
        </w:rPr>
      </w:pPr>
    </w:p>
    <w:p w:rsidR="006513F9" w:rsidRPr="00627176" w:rsidRDefault="006513F9" w:rsidP="006513F9">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The 2014 Code of Practice says that:</w:t>
      </w:r>
    </w:p>
    <w:p w:rsidR="006513F9" w:rsidRPr="00AA41E0" w:rsidRDefault="006513F9" w:rsidP="006513F9">
      <w:pPr>
        <w:autoSpaceDE w:val="0"/>
        <w:autoSpaceDN w:val="0"/>
        <w:adjustRightInd w:val="0"/>
        <w:spacing w:after="0" w:line="240" w:lineRule="auto"/>
        <w:ind w:left="720"/>
        <w:rPr>
          <w:rFonts w:ascii="Arial" w:hAnsi="Arial" w:cs="Arial"/>
          <w:i/>
          <w:sz w:val="24"/>
          <w:szCs w:val="24"/>
        </w:rPr>
      </w:pPr>
      <w:r>
        <w:rPr>
          <w:rFonts w:ascii="Arial" w:hAnsi="Arial" w:cs="Arial"/>
          <w:i/>
          <w:sz w:val="24"/>
          <w:szCs w:val="24"/>
        </w:rPr>
        <w:t>“</w:t>
      </w:r>
      <w:r w:rsidRPr="00AA41E0">
        <w:rPr>
          <w:rFonts w:ascii="Arial" w:hAnsi="Arial" w:cs="Arial"/>
          <w:i/>
          <w:sz w:val="24"/>
          <w:szCs w:val="24"/>
        </w:rPr>
        <w:t>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w:t>
      </w:r>
      <w:r>
        <w:rPr>
          <w:rFonts w:ascii="Arial" w:hAnsi="Arial" w:cs="Arial"/>
          <w:i/>
          <w:sz w:val="24"/>
          <w:szCs w:val="24"/>
        </w:rPr>
        <w:t>e same age in mainstream school”</w:t>
      </w:r>
      <w:r w:rsidRPr="00AA41E0">
        <w:rPr>
          <w:rFonts w:ascii="Arial" w:hAnsi="Arial" w:cs="Arial"/>
          <w:i/>
          <w:sz w:val="24"/>
          <w:szCs w:val="24"/>
        </w:rPr>
        <w:t>.</w:t>
      </w:r>
    </w:p>
    <w:p w:rsidR="006513F9" w:rsidRPr="00627176" w:rsidRDefault="006513F9" w:rsidP="006513F9">
      <w:pPr>
        <w:autoSpaceDE w:val="0"/>
        <w:autoSpaceDN w:val="0"/>
        <w:adjustRightInd w:val="0"/>
        <w:spacing w:after="0" w:line="240" w:lineRule="auto"/>
        <w:rPr>
          <w:rFonts w:ascii="Arial" w:hAnsi="Arial" w:cs="Arial"/>
          <w:sz w:val="24"/>
          <w:szCs w:val="24"/>
        </w:rPr>
      </w:pPr>
    </w:p>
    <w:p w:rsidR="006513F9" w:rsidRPr="00627176" w:rsidRDefault="006513F9" w:rsidP="006513F9">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(2014 SEN Code of Practice: 0 to 25 Years – Introduction xiii and xiv)</w:t>
      </w:r>
    </w:p>
    <w:p w:rsidR="006513F9" w:rsidRPr="00627176" w:rsidRDefault="006513F9" w:rsidP="006513F9">
      <w:pPr>
        <w:autoSpaceDE w:val="0"/>
        <w:autoSpaceDN w:val="0"/>
        <w:adjustRightInd w:val="0"/>
        <w:spacing w:after="0" w:line="240" w:lineRule="auto"/>
        <w:rPr>
          <w:rFonts w:ascii="Arial" w:hAnsi="Arial" w:cs="Arial"/>
          <w:sz w:val="24"/>
          <w:szCs w:val="24"/>
        </w:rPr>
      </w:pPr>
    </w:p>
    <w:p w:rsidR="008A0B38" w:rsidRPr="00082D51" w:rsidRDefault="008A0B38" w:rsidP="00627176">
      <w:pPr>
        <w:spacing w:after="0" w:line="240" w:lineRule="auto"/>
        <w:rPr>
          <w:rFonts w:ascii="Arial" w:eastAsia="Times New Roman" w:hAnsi="Arial" w:cs="Arial"/>
          <w:b/>
          <w:color w:val="FF0000"/>
          <w:sz w:val="24"/>
          <w:szCs w:val="24"/>
          <w:lang w:eastAsia="en-GB"/>
        </w:rPr>
      </w:pPr>
      <w:r w:rsidRPr="00082D51">
        <w:rPr>
          <w:rFonts w:ascii="Arial" w:eastAsia="Times New Roman" w:hAnsi="Arial" w:cs="Arial"/>
          <w:b/>
          <w:sz w:val="24"/>
          <w:szCs w:val="24"/>
          <w:lang w:eastAsia="en-GB"/>
        </w:rPr>
        <w:t xml:space="preserve">AIM </w:t>
      </w:r>
    </w:p>
    <w:p w:rsidR="000162E5" w:rsidRDefault="000162E5" w:rsidP="008A0B38">
      <w:pPr>
        <w:spacing w:after="0" w:line="240" w:lineRule="auto"/>
        <w:rPr>
          <w:rFonts w:ascii="Arial" w:eastAsia="Times New Roman" w:hAnsi="Arial" w:cs="Arial"/>
          <w:sz w:val="24"/>
          <w:szCs w:val="24"/>
          <w:lang w:val="en-US"/>
        </w:rPr>
      </w:pPr>
    </w:p>
    <w:p w:rsidR="008A0B38" w:rsidRPr="000162E5" w:rsidRDefault="008A0B38" w:rsidP="008A0B38">
      <w:pPr>
        <w:spacing w:after="0" w:line="240" w:lineRule="auto"/>
        <w:rPr>
          <w:rFonts w:ascii="Arial" w:eastAsia="Times New Roman" w:hAnsi="Arial" w:cs="Arial"/>
          <w:sz w:val="24"/>
          <w:szCs w:val="24"/>
          <w:lang w:val="en-US"/>
        </w:rPr>
      </w:pPr>
      <w:r w:rsidRPr="000162E5">
        <w:rPr>
          <w:rFonts w:ascii="Arial" w:eastAsia="Times New Roman" w:hAnsi="Arial" w:cs="Arial"/>
          <w:sz w:val="24"/>
          <w:szCs w:val="24"/>
          <w:lang w:val="en-US"/>
        </w:rPr>
        <w:t xml:space="preserve">At Valley Primary School we aim to enable all children to achieve their full potential </w:t>
      </w:r>
      <w:r w:rsidR="001F68B5" w:rsidRPr="000162E5">
        <w:rPr>
          <w:rFonts w:ascii="Arial" w:eastAsia="Times New Roman" w:hAnsi="Arial" w:cs="Arial"/>
          <w:sz w:val="24"/>
          <w:szCs w:val="24"/>
          <w:lang w:val="en-US"/>
        </w:rPr>
        <w:t xml:space="preserve">and </w:t>
      </w:r>
      <w:r w:rsidR="001F68B5">
        <w:rPr>
          <w:rFonts w:ascii="Arial" w:eastAsia="Times New Roman" w:hAnsi="Arial" w:cs="Arial"/>
          <w:sz w:val="24"/>
          <w:szCs w:val="24"/>
          <w:lang w:val="en-US"/>
        </w:rPr>
        <w:t>to</w:t>
      </w:r>
      <w:r w:rsidRPr="000162E5">
        <w:rPr>
          <w:rFonts w:ascii="Arial" w:eastAsia="Times New Roman" w:hAnsi="Arial" w:cs="Arial"/>
          <w:sz w:val="24"/>
          <w:szCs w:val="24"/>
          <w:lang w:val="en-US"/>
        </w:rPr>
        <w:t xml:space="preserve"> develop the skills and processes required for them to become independent and resilient learners. We will support children to help them to develop a positive self-image and we will offer them purposeful learning experiences.</w:t>
      </w:r>
    </w:p>
    <w:p w:rsidR="008A0B38" w:rsidRPr="000162E5" w:rsidRDefault="008A0B38" w:rsidP="008A0B38">
      <w:pPr>
        <w:spacing w:after="0" w:line="240" w:lineRule="auto"/>
        <w:rPr>
          <w:rFonts w:ascii="Arial" w:eastAsia="Times New Roman" w:hAnsi="Arial" w:cs="Arial"/>
          <w:sz w:val="24"/>
          <w:szCs w:val="24"/>
          <w:lang w:val="en-US"/>
        </w:rPr>
      </w:pPr>
    </w:p>
    <w:p w:rsidR="008A0B38" w:rsidRPr="000162E5" w:rsidRDefault="00D05AFF" w:rsidP="008A0B3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school has </w:t>
      </w:r>
      <w:r w:rsidR="008A0B38" w:rsidRPr="000162E5">
        <w:rPr>
          <w:rFonts w:ascii="Arial" w:eastAsia="Times New Roman" w:hAnsi="Arial" w:cs="Arial"/>
          <w:sz w:val="24"/>
          <w:szCs w:val="24"/>
          <w:lang w:val="en-US"/>
        </w:rPr>
        <w:t>develop</w:t>
      </w:r>
      <w:r>
        <w:rPr>
          <w:rFonts w:ascii="Arial" w:eastAsia="Times New Roman" w:hAnsi="Arial" w:cs="Arial"/>
          <w:sz w:val="24"/>
          <w:szCs w:val="24"/>
          <w:lang w:val="en-US"/>
        </w:rPr>
        <w:t>ed</w:t>
      </w:r>
      <w:r w:rsidR="008A0B38" w:rsidRPr="000162E5">
        <w:rPr>
          <w:rFonts w:ascii="Arial" w:eastAsia="Times New Roman" w:hAnsi="Arial" w:cs="Arial"/>
          <w:sz w:val="24"/>
          <w:szCs w:val="24"/>
          <w:lang w:val="en-US"/>
        </w:rPr>
        <w:t xml:space="preserve"> a vis</w:t>
      </w:r>
      <w:r>
        <w:rPr>
          <w:rFonts w:ascii="Arial" w:eastAsia="Times New Roman" w:hAnsi="Arial" w:cs="Arial"/>
          <w:sz w:val="24"/>
          <w:szCs w:val="24"/>
          <w:lang w:val="en-US"/>
        </w:rPr>
        <w:t xml:space="preserve">ion of inclusion, which is </w:t>
      </w:r>
      <w:r w:rsidR="008A0B38" w:rsidRPr="000162E5">
        <w:rPr>
          <w:rFonts w:ascii="Arial" w:eastAsia="Times New Roman" w:hAnsi="Arial" w:cs="Arial"/>
          <w:sz w:val="24"/>
          <w:szCs w:val="24"/>
          <w:lang w:val="en-US"/>
        </w:rPr>
        <w:t>based upon the desire to create a socially inclusive community within the sch</w:t>
      </w:r>
      <w:r>
        <w:rPr>
          <w:rFonts w:ascii="Arial" w:eastAsia="Times New Roman" w:hAnsi="Arial" w:cs="Arial"/>
          <w:sz w:val="24"/>
          <w:szCs w:val="24"/>
          <w:lang w:val="en-US"/>
        </w:rPr>
        <w:t>ool: no child is</w:t>
      </w:r>
      <w:r w:rsidR="008A0B38" w:rsidRPr="000162E5">
        <w:rPr>
          <w:rFonts w:ascii="Arial" w:eastAsia="Times New Roman" w:hAnsi="Arial" w:cs="Arial"/>
          <w:sz w:val="24"/>
          <w:szCs w:val="24"/>
          <w:lang w:val="en-US"/>
        </w:rPr>
        <w:t xml:space="preserve"> discriminated against because of disability or learning difficulty. </w:t>
      </w:r>
    </w:p>
    <w:p w:rsidR="008A0B38" w:rsidRPr="000162E5" w:rsidRDefault="008A0B38" w:rsidP="008A0B38">
      <w:pPr>
        <w:spacing w:after="0" w:line="240" w:lineRule="auto"/>
        <w:rPr>
          <w:rFonts w:ascii="Arial" w:eastAsia="Times New Roman" w:hAnsi="Arial" w:cs="Arial"/>
          <w:sz w:val="24"/>
          <w:szCs w:val="24"/>
          <w:lang w:val="en-US"/>
        </w:rPr>
      </w:pPr>
    </w:p>
    <w:p w:rsidR="008A0B38" w:rsidRPr="000162E5" w:rsidRDefault="008A0B38" w:rsidP="008A0B38">
      <w:pPr>
        <w:spacing w:after="0" w:line="240" w:lineRule="auto"/>
        <w:rPr>
          <w:rFonts w:ascii="Arial" w:eastAsia="Times New Roman" w:hAnsi="Arial" w:cs="Arial"/>
          <w:sz w:val="24"/>
          <w:szCs w:val="24"/>
          <w:lang w:eastAsia="en-GB"/>
        </w:rPr>
      </w:pPr>
      <w:r w:rsidRPr="000162E5">
        <w:rPr>
          <w:rFonts w:ascii="Arial" w:eastAsia="Times New Roman" w:hAnsi="Arial" w:cs="Arial"/>
          <w:sz w:val="24"/>
          <w:szCs w:val="24"/>
          <w:lang w:val="en-US"/>
        </w:rPr>
        <w:t xml:space="preserve">We aim to create an environment where there is a place for everyone and </w:t>
      </w:r>
      <w:r w:rsidR="00F754CF">
        <w:rPr>
          <w:rFonts w:ascii="Arial" w:eastAsia="Times New Roman" w:hAnsi="Arial" w:cs="Arial"/>
          <w:sz w:val="24"/>
          <w:szCs w:val="24"/>
          <w:lang w:val="en-US"/>
        </w:rPr>
        <w:t>everyone feels they belong</w:t>
      </w:r>
      <w:r w:rsidRPr="000162E5">
        <w:rPr>
          <w:rFonts w:ascii="Arial" w:eastAsia="Times New Roman" w:hAnsi="Arial" w:cs="Arial"/>
          <w:sz w:val="24"/>
          <w:szCs w:val="24"/>
          <w:lang w:val="en-US"/>
        </w:rPr>
        <w:t>.</w:t>
      </w:r>
    </w:p>
    <w:p w:rsidR="008A0B38" w:rsidRPr="00627176" w:rsidRDefault="008A0B38"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Our objectives are:</w:t>
      </w:r>
      <w:r w:rsidR="00EB42B2" w:rsidRPr="00627176">
        <w:rPr>
          <w:rFonts w:ascii="Arial" w:hAnsi="Arial" w:cs="Arial"/>
          <w:b/>
          <w:sz w:val="24"/>
          <w:szCs w:val="24"/>
        </w:rPr>
        <w:t xml:space="preserve"> </w:t>
      </w:r>
    </w:p>
    <w:p w:rsidR="000162E5" w:rsidRDefault="000162E5" w:rsidP="00315231">
      <w:pPr>
        <w:autoSpaceDE w:val="0"/>
        <w:autoSpaceDN w:val="0"/>
        <w:adjustRightInd w:val="0"/>
        <w:spacing w:after="0" w:line="240" w:lineRule="auto"/>
        <w:rPr>
          <w:rFonts w:ascii="Arial" w:hAnsi="Arial" w:cs="Arial"/>
          <w:b/>
          <w:sz w:val="24"/>
          <w:szCs w:val="24"/>
        </w:rPr>
      </w:pPr>
    </w:p>
    <w:p w:rsidR="000162E5" w:rsidRPr="000162E5" w:rsidRDefault="000162E5" w:rsidP="000162E5">
      <w:pPr>
        <w:numPr>
          <w:ilvl w:val="0"/>
          <w:numId w:val="6"/>
        </w:numPr>
        <w:spacing w:after="0" w:line="240" w:lineRule="auto"/>
        <w:contextualSpacing/>
        <w:rPr>
          <w:rFonts w:ascii="Arial" w:eastAsia="Times New Roman" w:hAnsi="Arial" w:cs="Arial"/>
          <w:color w:val="000000" w:themeColor="text1"/>
          <w:sz w:val="24"/>
          <w:szCs w:val="24"/>
          <w:lang w:eastAsia="en-GB"/>
        </w:rPr>
      </w:pPr>
      <w:r w:rsidRPr="000162E5">
        <w:rPr>
          <w:rFonts w:ascii="Arial" w:eastAsia="Times New Roman" w:hAnsi="Arial" w:cs="Arial"/>
          <w:color w:val="000000" w:themeColor="text1"/>
          <w:sz w:val="24"/>
          <w:szCs w:val="24"/>
          <w:lang w:eastAsia="en-GB"/>
        </w:rPr>
        <w:t>To work within the guidance provided in the SEND Code of Practice 2014.</w:t>
      </w:r>
    </w:p>
    <w:p w:rsidR="000162E5" w:rsidRPr="000162E5" w:rsidRDefault="000162E5" w:rsidP="000162E5">
      <w:pPr>
        <w:numPr>
          <w:ilvl w:val="0"/>
          <w:numId w:val="6"/>
        </w:numPr>
        <w:spacing w:after="0" w:line="240" w:lineRule="auto"/>
        <w:contextualSpacing/>
        <w:rPr>
          <w:rFonts w:ascii="Arial" w:eastAsia="Times New Roman" w:hAnsi="Arial" w:cs="Arial"/>
          <w:color w:val="000000" w:themeColor="text1"/>
          <w:sz w:val="24"/>
          <w:szCs w:val="24"/>
          <w:lang w:eastAsia="en-GB"/>
        </w:rPr>
      </w:pPr>
      <w:r w:rsidRPr="000162E5">
        <w:rPr>
          <w:rFonts w:ascii="Arial" w:eastAsia="Times New Roman" w:hAnsi="Arial" w:cs="Arial"/>
          <w:color w:val="000000" w:themeColor="text1"/>
          <w:sz w:val="24"/>
          <w:szCs w:val="24"/>
          <w:lang w:eastAsia="en-GB"/>
        </w:rPr>
        <w:t xml:space="preserve">To </w:t>
      </w:r>
      <w:r w:rsidR="000A3D4D">
        <w:rPr>
          <w:rFonts w:ascii="Arial" w:eastAsia="Times New Roman" w:hAnsi="Arial" w:cs="Arial"/>
          <w:color w:val="000000" w:themeColor="text1"/>
          <w:sz w:val="24"/>
          <w:szCs w:val="24"/>
          <w:lang w:eastAsia="en-GB"/>
        </w:rPr>
        <w:t>ensure the</w:t>
      </w:r>
      <w:r w:rsidR="00D05AFF">
        <w:rPr>
          <w:rFonts w:ascii="Arial" w:eastAsia="Times New Roman" w:hAnsi="Arial" w:cs="Arial"/>
          <w:color w:val="000000" w:themeColor="text1"/>
          <w:sz w:val="24"/>
          <w:szCs w:val="24"/>
          <w:lang w:eastAsia="en-GB"/>
        </w:rPr>
        <w:t xml:space="preserve"> best possible provision </w:t>
      </w:r>
      <w:r w:rsidRPr="000162E5">
        <w:rPr>
          <w:rFonts w:ascii="Arial" w:eastAsia="Times New Roman" w:hAnsi="Arial" w:cs="Arial"/>
          <w:color w:val="000000" w:themeColor="text1"/>
          <w:sz w:val="24"/>
          <w:szCs w:val="24"/>
          <w:lang w:eastAsia="en-GB"/>
        </w:rPr>
        <w:t>is made for</w:t>
      </w:r>
      <w:r w:rsidR="00690B3F">
        <w:rPr>
          <w:rFonts w:ascii="Arial" w:eastAsia="Times New Roman" w:hAnsi="Arial" w:cs="Arial"/>
          <w:color w:val="000000" w:themeColor="text1"/>
          <w:sz w:val="24"/>
          <w:szCs w:val="24"/>
          <w:lang w:eastAsia="en-GB"/>
        </w:rPr>
        <w:t xml:space="preserve"> any individual who has SEN</w:t>
      </w:r>
      <w:r w:rsidR="00D05AFF">
        <w:rPr>
          <w:rFonts w:ascii="Arial" w:eastAsia="Times New Roman" w:hAnsi="Arial" w:cs="Arial"/>
          <w:color w:val="000000" w:themeColor="text1"/>
          <w:sz w:val="24"/>
          <w:szCs w:val="24"/>
          <w:lang w:eastAsia="en-GB"/>
        </w:rPr>
        <w:t xml:space="preserve">. </w:t>
      </w:r>
      <w:r w:rsidRPr="000162E5">
        <w:rPr>
          <w:rFonts w:ascii="Arial" w:eastAsia="Times New Roman" w:hAnsi="Arial" w:cs="Arial"/>
          <w:color w:val="000000" w:themeColor="text1"/>
          <w:sz w:val="24"/>
          <w:szCs w:val="24"/>
          <w:lang w:eastAsia="en-GB"/>
        </w:rPr>
        <w:t xml:space="preserve"> </w:t>
      </w:r>
    </w:p>
    <w:p w:rsidR="000162E5" w:rsidRPr="000162E5" w:rsidRDefault="000162E5" w:rsidP="000162E5">
      <w:pPr>
        <w:numPr>
          <w:ilvl w:val="0"/>
          <w:numId w:val="6"/>
        </w:numPr>
        <w:spacing w:after="0" w:line="240" w:lineRule="auto"/>
        <w:contextualSpacing/>
        <w:rPr>
          <w:rFonts w:ascii="Arial" w:eastAsia="Times New Roman" w:hAnsi="Arial" w:cs="Arial"/>
          <w:color w:val="000000" w:themeColor="text1"/>
          <w:sz w:val="24"/>
          <w:szCs w:val="24"/>
          <w:lang w:eastAsia="en-GB"/>
        </w:rPr>
      </w:pPr>
      <w:r w:rsidRPr="000162E5">
        <w:rPr>
          <w:rFonts w:ascii="Arial" w:eastAsia="Times New Roman" w:hAnsi="Arial" w:cs="Arial"/>
          <w:color w:val="000000" w:themeColor="text1"/>
          <w:sz w:val="24"/>
          <w:szCs w:val="24"/>
          <w:lang w:eastAsia="en-GB"/>
        </w:rPr>
        <w:t>To operate a “whole pupil, whole school” approach to the management and provision of support for special educational needs through high quality teaching</w:t>
      </w:r>
      <w:r w:rsidR="00E720E7">
        <w:rPr>
          <w:rFonts w:ascii="Arial" w:eastAsia="Times New Roman" w:hAnsi="Arial" w:cs="Arial"/>
          <w:color w:val="000000" w:themeColor="text1"/>
          <w:sz w:val="24"/>
          <w:szCs w:val="24"/>
          <w:lang w:eastAsia="en-GB"/>
        </w:rPr>
        <w:t>.</w:t>
      </w:r>
    </w:p>
    <w:p w:rsidR="000162E5" w:rsidRPr="000162E5" w:rsidRDefault="000162E5" w:rsidP="00315231">
      <w:pPr>
        <w:numPr>
          <w:ilvl w:val="0"/>
          <w:numId w:val="6"/>
        </w:numPr>
        <w:autoSpaceDE w:val="0"/>
        <w:autoSpaceDN w:val="0"/>
        <w:adjustRightInd w:val="0"/>
        <w:spacing w:after="0" w:line="240" w:lineRule="auto"/>
        <w:contextualSpacing/>
        <w:rPr>
          <w:rFonts w:ascii="Arial" w:hAnsi="Arial" w:cs="Arial"/>
          <w:b/>
          <w:color w:val="000000" w:themeColor="text1"/>
          <w:sz w:val="24"/>
          <w:szCs w:val="24"/>
        </w:rPr>
      </w:pPr>
      <w:r w:rsidRPr="000162E5">
        <w:rPr>
          <w:rFonts w:ascii="Arial" w:eastAsia="Times New Roman" w:hAnsi="Arial" w:cs="Arial"/>
          <w:color w:val="000000" w:themeColor="text1"/>
          <w:sz w:val="24"/>
          <w:szCs w:val="24"/>
          <w:lang w:eastAsia="en-GB"/>
        </w:rPr>
        <w:t>To provide a Special Educational Needs Co-ordinator (SENCO) who will work to implement the SEN Policy</w:t>
      </w:r>
      <w:r w:rsidR="00D05AFF">
        <w:rPr>
          <w:rFonts w:ascii="Arial" w:eastAsia="Times New Roman" w:hAnsi="Arial" w:cs="Arial"/>
          <w:color w:val="000000" w:themeColor="text1"/>
          <w:sz w:val="24"/>
          <w:szCs w:val="24"/>
          <w:lang w:eastAsia="en-GB"/>
        </w:rPr>
        <w:t xml:space="preserve"> with colleagues. </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identify, at the earliest possible opportunity, barriers to learning and participation for</w:t>
      </w:r>
      <w:r w:rsidR="000162E5" w:rsidRPr="000162E5">
        <w:rPr>
          <w:rFonts w:ascii="Arial" w:hAnsi="Arial" w:cs="Arial"/>
          <w:color w:val="000000" w:themeColor="text1"/>
          <w:sz w:val="24"/>
          <w:szCs w:val="24"/>
        </w:rPr>
        <w:t xml:space="preserve"> </w:t>
      </w:r>
      <w:r w:rsidRPr="000162E5">
        <w:rPr>
          <w:rFonts w:ascii="Arial" w:hAnsi="Arial" w:cs="Arial"/>
          <w:color w:val="000000" w:themeColor="text1"/>
          <w:sz w:val="24"/>
          <w:szCs w:val="24"/>
        </w:rPr>
        <w:t>pupils with SEND; (see also curriculum and assessment policies)</w:t>
      </w:r>
      <w:r w:rsidR="00D05AFF">
        <w:rPr>
          <w:rFonts w:ascii="Arial" w:hAnsi="Arial" w:cs="Arial"/>
          <w:color w:val="000000" w:themeColor="text1"/>
          <w:sz w:val="24"/>
          <w:szCs w:val="24"/>
        </w:rPr>
        <w:t xml:space="preserve"> and provide an appropriate response. </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ensure that every child experiences success in their learning and achieves to the highest</w:t>
      </w:r>
      <w:r w:rsidR="00EB42B2" w:rsidRPr="000162E5">
        <w:rPr>
          <w:rFonts w:ascii="Arial" w:hAnsi="Arial" w:cs="Arial"/>
          <w:color w:val="000000" w:themeColor="text1"/>
          <w:sz w:val="24"/>
          <w:szCs w:val="24"/>
        </w:rPr>
        <w:t xml:space="preserve"> possible standard</w:t>
      </w:r>
      <w:r w:rsidRPr="000162E5">
        <w:rPr>
          <w:rFonts w:ascii="Arial" w:hAnsi="Arial" w:cs="Arial"/>
          <w:color w:val="000000" w:themeColor="text1"/>
          <w:sz w:val="24"/>
          <w:szCs w:val="24"/>
        </w:rPr>
        <w:t>;</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enable all chi</w:t>
      </w:r>
      <w:r w:rsidR="00D05AFF">
        <w:rPr>
          <w:rFonts w:ascii="Arial" w:hAnsi="Arial" w:cs="Arial"/>
          <w:color w:val="000000" w:themeColor="text1"/>
          <w:sz w:val="24"/>
          <w:szCs w:val="24"/>
        </w:rPr>
        <w:t xml:space="preserve">ldren to participate fully in their learning. </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value and encourage the contribution of all children to the life of the school</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work in partnership with parents</w:t>
      </w:r>
    </w:p>
    <w:p w:rsidR="00315231" w:rsidRPr="000162E5" w:rsidRDefault="00315231" w:rsidP="000162E5">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lastRenderedPageBreak/>
        <w:t>To work with the Governing Body to enable them to fulfil their statutory monitoring role</w:t>
      </w:r>
      <w:r w:rsidR="000162E5" w:rsidRPr="000162E5">
        <w:rPr>
          <w:rFonts w:ascii="Arial" w:hAnsi="Arial" w:cs="Arial"/>
          <w:color w:val="000000" w:themeColor="text1"/>
          <w:sz w:val="24"/>
          <w:szCs w:val="24"/>
        </w:rPr>
        <w:t xml:space="preserve"> </w:t>
      </w:r>
      <w:r w:rsidRPr="000162E5">
        <w:rPr>
          <w:rFonts w:ascii="Arial" w:hAnsi="Arial" w:cs="Arial"/>
          <w:color w:val="000000" w:themeColor="text1"/>
          <w:sz w:val="24"/>
          <w:szCs w:val="24"/>
        </w:rPr>
        <w:t>with regard to the Policy Statement for SEND</w:t>
      </w:r>
    </w:p>
    <w:p w:rsidR="00315231" w:rsidRPr="000162E5" w:rsidRDefault="00315231" w:rsidP="00627176">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0162E5">
        <w:rPr>
          <w:rFonts w:ascii="Arial" w:hAnsi="Arial" w:cs="Arial"/>
          <w:color w:val="000000" w:themeColor="text1"/>
          <w:sz w:val="24"/>
          <w:szCs w:val="24"/>
        </w:rPr>
        <w:t>To work closely with external support agencies, where appropriate, to support the need of</w:t>
      </w:r>
      <w:r w:rsidR="00627176" w:rsidRPr="000162E5">
        <w:rPr>
          <w:rFonts w:ascii="Arial" w:hAnsi="Arial" w:cs="Arial"/>
          <w:color w:val="000000" w:themeColor="text1"/>
          <w:sz w:val="24"/>
          <w:szCs w:val="24"/>
        </w:rPr>
        <w:t xml:space="preserve"> </w:t>
      </w:r>
      <w:r w:rsidRPr="000162E5">
        <w:rPr>
          <w:rFonts w:ascii="Arial" w:hAnsi="Arial" w:cs="Arial"/>
          <w:color w:val="000000" w:themeColor="text1"/>
          <w:sz w:val="24"/>
          <w:szCs w:val="24"/>
        </w:rPr>
        <w:t>individual pupils</w:t>
      </w:r>
    </w:p>
    <w:p w:rsidR="00EB42B2" w:rsidRPr="00D05AFF" w:rsidRDefault="00315231" w:rsidP="00D05AFF">
      <w:pPr>
        <w:pStyle w:val="ListParagraph"/>
        <w:numPr>
          <w:ilvl w:val="0"/>
          <w:numId w:val="6"/>
        </w:numPr>
        <w:autoSpaceDE w:val="0"/>
        <w:autoSpaceDN w:val="0"/>
        <w:adjustRightInd w:val="0"/>
        <w:spacing w:after="0" w:line="240" w:lineRule="auto"/>
        <w:rPr>
          <w:rFonts w:ascii="Arial" w:hAnsi="Arial" w:cs="Arial"/>
          <w:i/>
          <w:sz w:val="24"/>
          <w:szCs w:val="24"/>
        </w:rPr>
      </w:pPr>
      <w:r w:rsidRPr="00D05AFF">
        <w:rPr>
          <w:rFonts w:ascii="Arial" w:hAnsi="Arial" w:cs="Arial"/>
          <w:color w:val="000000" w:themeColor="text1"/>
          <w:sz w:val="24"/>
          <w:szCs w:val="24"/>
        </w:rPr>
        <w:t>To ensure that all staff have access to training and advice to support quality teaching and</w:t>
      </w:r>
      <w:r w:rsidR="00627176" w:rsidRPr="00D05AFF">
        <w:rPr>
          <w:rFonts w:ascii="Arial" w:hAnsi="Arial" w:cs="Arial"/>
          <w:color w:val="000000" w:themeColor="text1"/>
          <w:sz w:val="24"/>
          <w:szCs w:val="24"/>
        </w:rPr>
        <w:t xml:space="preserve"> </w:t>
      </w:r>
      <w:r w:rsidRPr="00D05AFF">
        <w:rPr>
          <w:rFonts w:ascii="Arial" w:hAnsi="Arial" w:cs="Arial"/>
          <w:color w:val="000000" w:themeColor="text1"/>
          <w:sz w:val="24"/>
          <w:szCs w:val="24"/>
        </w:rPr>
        <w:t>learning for all pupils</w:t>
      </w:r>
    </w:p>
    <w:p w:rsidR="00627176" w:rsidRPr="00627176" w:rsidRDefault="00627176" w:rsidP="00627176">
      <w:pPr>
        <w:autoSpaceDE w:val="0"/>
        <w:autoSpaceDN w:val="0"/>
        <w:adjustRightInd w:val="0"/>
        <w:spacing w:after="0" w:line="240" w:lineRule="auto"/>
        <w:ind w:left="142"/>
        <w:rPr>
          <w:rFonts w:ascii="Arial" w:hAnsi="Arial" w:cs="Arial"/>
          <w:i/>
          <w:sz w:val="24"/>
          <w:szCs w:val="24"/>
        </w:rPr>
      </w:pPr>
    </w:p>
    <w:p w:rsidR="00315231" w:rsidRPr="00627176" w:rsidRDefault="006513F9" w:rsidP="00315231">
      <w:pPr>
        <w:autoSpaceDE w:val="0"/>
        <w:autoSpaceDN w:val="0"/>
        <w:adjustRightInd w:val="0"/>
        <w:spacing w:after="0" w:line="240" w:lineRule="auto"/>
        <w:rPr>
          <w:rFonts w:ascii="Arial" w:hAnsi="Arial" w:cs="Arial"/>
          <w:b/>
          <w:sz w:val="24"/>
          <w:szCs w:val="24"/>
        </w:rPr>
      </w:pPr>
      <w:r>
        <w:rPr>
          <w:rFonts w:ascii="Arial" w:hAnsi="Arial" w:cs="Arial"/>
          <w:b/>
          <w:sz w:val="24"/>
          <w:szCs w:val="24"/>
        </w:rPr>
        <w:t>Identif</w:t>
      </w:r>
      <w:r w:rsidR="00CA53F0">
        <w:rPr>
          <w:rFonts w:ascii="Arial" w:hAnsi="Arial" w:cs="Arial"/>
          <w:b/>
          <w:sz w:val="24"/>
          <w:szCs w:val="24"/>
        </w:rPr>
        <w:t xml:space="preserve">ication </w:t>
      </w:r>
      <w:r w:rsidR="001F68B5">
        <w:rPr>
          <w:rFonts w:ascii="Arial" w:hAnsi="Arial" w:cs="Arial"/>
          <w:b/>
          <w:sz w:val="24"/>
          <w:szCs w:val="24"/>
        </w:rPr>
        <w:t>of children</w:t>
      </w:r>
      <w:r w:rsidR="0016438A">
        <w:rPr>
          <w:rFonts w:ascii="Arial" w:hAnsi="Arial" w:cs="Arial"/>
          <w:b/>
          <w:sz w:val="24"/>
          <w:szCs w:val="24"/>
        </w:rPr>
        <w:t xml:space="preserve"> needing </w:t>
      </w:r>
      <w:r w:rsidR="00315231" w:rsidRPr="00627176">
        <w:rPr>
          <w:rFonts w:ascii="Arial" w:hAnsi="Arial" w:cs="Arial"/>
          <w:b/>
          <w:sz w:val="24"/>
          <w:szCs w:val="24"/>
        </w:rPr>
        <w:t>SEN Suppo</w:t>
      </w:r>
      <w:r w:rsidR="0016438A">
        <w:rPr>
          <w:rFonts w:ascii="Arial" w:hAnsi="Arial" w:cs="Arial"/>
          <w:b/>
          <w:sz w:val="24"/>
          <w:szCs w:val="24"/>
        </w:rPr>
        <w:t xml:space="preserve">rt (SENS)  </w:t>
      </w:r>
    </w:p>
    <w:p w:rsidR="00EB42B2" w:rsidRPr="00627176" w:rsidRDefault="00EB42B2" w:rsidP="00315231">
      <w:pPr>
        <w:autoSpaceDE w:val="0"/>
        <w:autoSpaceDN w:val="0"/>
        <w:adjustRightInd w:val="0"/>
        <w:spacing w:after="0" w:line="240" w:lineRule="auto"/>
        <w:rPr>
          <w:rFonts w:ascii="Arial" w:hAnsi="Arial" w:cs="Arial"/>
          <w:sz w:val="24"/>
          <w:szCs w:val="24"/>
        </w:rPr>
      </w:pPr>
    </w:p>
    <w:p w:rsidR="0092390B" w:rsidRPr="0092390B" w:rsidRDefault="0092390B" w:rsidP="0092390B">
      <w:pPr>
        <w:spacing w:after="0" w:line="240" w:lineRule="auto"/>
        <w:rPr>
          <w:rFonts w:ascii="Arial" w:eastAsia="Times New Roman" w:hAnsi="Arial" w:cs="Arial"/>
          <w:sz w:val="24"/>
          <w:szCs w:val="24"/>
          <w:lang w:eastAsia="en-GB"/>
        </w:rPr>
      </w:pPr>
      <w:r w:rsidRPr="0092390B">
        <w:rPr>
          <w:rFonts w:ascii="Arial" w:eastAsia="Times New Roman" w:hAnsi="Arial" w:cs="Arial"/>
          <w:sz w:val="24"/>
          <w:szCs w:val="24"/>
          <w:lang w:eastAsia="en-GB"/>
        </w:rPr>
        <w:t xml:space="preserve">We recognise the importance of early identification and aim to identify children’s special needs as early as possible. The skills and levels of attainment of all pupils are assessed on entry, building on information from their previous setting. The purpose of identification is to work out what action the school needs to take, </w:t>
      </w:r>
      <w:r w:rsidR="002447BC">
        <w:rPr>
          <w:rFonts w:ascii="Arial" w:eastAsia="Times New Roman" w:hAnsi="Arial" w:cs="Arial"/>
          <w:sz w:val="24"/>
          <w:szCs w:val="24"/>
          <w:lang w:eastAsia="en-GB"/>
        </w:rPr>
        <w:t>and a</w:t>
      </w:r>
      <w:r w:rsidRPr="0092390B">
        <w:rPr>
          <w:rFonts w:ascii="Arial" w:eastAsia="Times New Roman" w:hAnsi="Arial" w:cs="Arial"/>
          <w:sz w:val="24"/>
          <w:szCs w:val="24"/>
          <w:lang w:eastAsia="en-GB"/>
        </w:rPr>
        <w:t>s part of this process the needs of the whole child will be considered, not just the special e</w:t>
      </w:r>
      <w:r w:rsidR="00E720E7">
        <w:rPr>
          <w:rFonts w:ascii="Arial" w:eastAsia="Times New Roman" w:hAnsi="Arial" w:cs="Arial"/>
          <w:sz w:val="24"/>
          <w:szCs w:val="24"/>
          <w:lang w:eastAsia="en-GB"/>
        </w:rPr>
        <w:t xml:space="preserve">ducational needs of the child or </w:t>
      </w:r>
      <w:r w:rsidRPr="0092390B">
        <w:rPr>
          <w:rFonts w:ascii="Arial" w:eastAsia="Times New Roman" w:hAnsi="Arial" w:cs="Arial"/>
          <w:sz w:val="24"/>
          <w:szCs w:val="24"/>
          <w:lang w:eastAsia="en-GB"/>
        </w:rPr>
        <w:t xml:space="preserve">young person. </w:t>
      </w:r>
    </w:p>
    <w:p w:rsidR="0092390B" w:rsidRPr="0092390B" w:rsidRDefault="0092390B" w:rsidP="0092390B">
      <w:pPr>
        <w:spacing w:after="0" w:line="240" w:lineRule="auto"/>
        <w:rPr>
          <w:rFonts w:ascii="Arial" w:eastAsia="Times New Roman" w:hAnsi="Arial" w:cs="Arial"/>
          <w:sz w:val="24"/>
          <w:szCs w:val="24"/>
          <w:lang w:eastAsia="en-GB"/>
        </w:rPr>
      </w:pPr>
    </w:p>
    <w:p w:rsidR="0092390B" w:rsidRDefault="0092390B" w:rsidP="0092390B">
      <w:pPr>
        <w:spacing w:after="0" w:line="240" w:lineRule="auto"/>
        <w:rPr>
          <w:rFonts w:ascii="Arial" w:eastAsia="Times New Roman" w:hAnsi="Arial" w:cs="Arial"/>
          <w:sz w:val="24"/>
          <w:szCs w:val="24"/>
          <w:lang w:eastAsia="en-GB"/>
        </w:rPr>
      </w:pPr>
      <w:r w:rsidRPr="0092390B">
        <w:rPr>
          <w:rFonts w:ascii="Arial" w:eastAsia="Times New Roman" w:hAnsi="Arial" w:cs="Arial"/>
          <w:sz w:val="24"/>
          <w:szCs w:val="24"/>
          <w:lang w:eastAsia="en-GB"/>
        </w:rPr>
        <w:t xml:space="preserve">The school also recognises that other factors may influence a child’s progress and attainment, but do not necessarily mean that the child has a special educational need. This might be: </w:t>
      </w:r>
    </w:p>
    <w:p w:rsidR="00272307" w:rsidRPr="0092390B" w:rsidRDefault="00272307" w:rsidP="0092390B">
      <w:pPr>
        <w:spacing w:after="0" w:line="240" w:lineRule="auto"/>
        <w:rPr>
          <w:rFonts w:ascii="Arial" w:eastAsia="Times New Roman" w:hAnsi="Arial" w:cs="Arial"/>
          <w:sz w:val="24"/>
          <w:szCs w:val="24"/>
          <w:lang w:eastAsia="en-GB"/>
        </w:rPr>
      </w:pP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Disability, where reasonable adjustment under the Disability Equality legislation can enable a child to make normal progress</w:t>
      </w: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 xml:space="preserve">Attendance </w:t>
      </w: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 xml:space="preserve">Health and welfare </w:t>
      </w: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English as an additional language</w:t>
      </w: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Being i</w:t>
      </w:r>
      <w:r w:rsidR="000A3D4D">
        <w:rPr>
          <w:rFonts w:ascii="Arial" w:eastAsia="Times New Roman" w:hAnsi="Arial" w:cs="Arial"/>
          <w:sz w:val="24"/>
          <w:szCs w:val="24"/>
          <w:lang w:eastAsia="en-GB"/>
        </w:rPr>
        <w:t>n a vulnerable group</w:t>
      </w:r>
    </w:p>
    <w:p w:rsidR="0092390B" w:rsidRPr="0092390B" w:rsidRDefault="00B2753D" w:rsidP="0092390B">
      <w:pPr>
        <w:numPr>
          <w:ilvl w:val="0"/>
          <w:numId w:val="15"/>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Being a Looked After C</w:t>
      </w:r>
      <w:r w:rsidR="0092390B" w:rsidRPr="0092390B">
        <w:rPr>
          <w:rFonts w:ascii="Arial" w:eastAsia="Times New Roman" w:hAnsi="Arial" w:cs="Arial"/>
          <w:sz w:val="24"/>
          <w:szCs w:val="24"/>
          <w:lang w:eastAsia="en-GB"/>
        </w:rPr>
        <w:t>hild</w:t>
      </w:r>
      <w:r>
        <w:rPr>
          <w:rFonts w:ascii="Arial" w:eastAsia="Times New Roman" w:hAnsi="Arial" w:cs="Arial"/>
          <w:sz w:val="24"/>
          <w:szCs w:val="24"/>
          <w:lang w:eastAsia="en-GB"/>
        </w:rPr>
        <w:t xml:space="preserve"> (LAC) </w:t>
      </w:r>
    </w:p>
    <w:p w:rsidR="0092390B" w:rsidRPr="0092390B" w:rsidRDefault="0092390B" w:rsidP="0092390B">
      <w:pPr>
        <w:numPr>
          <w:ilvl w:val="0"/>
          <w:numId w:val="15"/>
        </w:numPr>
        <w:spacing w:after="0" w:line="240" w:lineRule="auto"/>
        <w:contextualSpacing/>
        <w:rPr>
          <w:rFonts w:ascii="Arial" w:eastAsia="Times New Roman" w:hAnsi="Arial" w:cs="Arial"/>
          <w:sz w:val="24"/>
          <w:szCs w:val="24"/>
          <w:lang w:eastAsia="en-GB"/>
        </w:rPr>
      </w:pPr>
      <w:r w:rsidRPr="0092390B">
        <w:rPr>
          <w:rFonts w:ascii="Arial" w:eastAsia="Times New Roman" w:hAnsi="Arial" w:cs="Arial"/>
          <w:sz w:val="24"/>
          <w:szCs w:val="24"/>
          <w:lang w:eastAsia="en-GB"/>
        </w:rPr>
        <w:t>Being a child of Service personnel</w:t>
      </w:r>
      <w:r w:rsidR="006B166D">
        <w:rPr>
          <w:rFonts w:ascii="Arial" w:eastAsia="Times New Roman" w:hAnsi="Arial" w:cs="Arial"/>
          <w:sz w:val="24"/>
          <w:szCs w:val="24"/>
          <w:lang w:eastAsia="en-GB"/>
        </w:rPr>
        <w:t xml:space="preserve"> due to </w:t>
      </w:r>
      <w:r w:rsidR="00DE5C25">
        <w:rPr>
          <w:rFonts w:ascii="Arial" w:eastAsia="Times New Roman" w:hAnsi="Arial" w:cs="Arial"/>
          <w:sz w:val="24"/>
          <w:szCs w:val="24"/>
          <w:lang w:eastAsia="en-GB"/>
        </w:rPr>
        <w:t>mobility</w:t>
      </w:r>
    </w:p>
    <w:p w:rsidR="00EB42B2" w:rsidRPr="00627176" w:rsidRDefault="00EB42B2"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The progress of every child is monitored </w:t>
      </w:r>
      <w:r w:rsidR="006B166D">
        <w:rPr>
          <w:rFonts w:ascii="Arial" w:hAnsi="Arial" w:cs="Arial"/>
          <w:sz w:val="24"/>
          <w:szCs w:val="24"/>
        </w:rPr>
        <w:t>usin</w:t>
      </w:r>
      <w:r w:rsidR="00CB6855">
        <w:rPr>
          <w:rFonts w:ascii="Arial" w:hAnsi="Arial" w:cs="Arial"/>
          <w:sz w:val="24"/>
          <w:szCs w:val="24"/>
        </w:rPr>
        <w:t xml:space="preserve">g </w:t>
      </w:r>
      <w:r w:rsidR="00E720E7">
        <w:rPr>
          <w:rFonts w:ascii="Arial" w:hAnsi="Arial" w:cs="Arial"/>
          <w:sz w:val="24"/>
          <w:szCs w:val="24"/>
        </w:rPr>
        <w:t xml:space="preserve">the </w:t>
      </w:r>
      <w:r w:rsidR="006B166D">
        <w:rPr>
          <w:rFonts w:ascii="Arial" w:hAnsi="Arial" w:cs="Arial"/>
          <w:sz w:val="24"/>
          <w:szCs w:val="24"/>
        </w:rPr>
        <w:t xml:space="preserve">Classroom Monitor </w:t>
      </w:r>
      <w:r w:rsidR="00CB6855">
        <w:rPr>
          <w:rFonts w:ascii="Arial" w:hAnsi="Arial" w:cs="Arial"/>
          <w:sz w:val="24"/>
          <w:szCs w:val="24"/>
        </w:rPr>
        <w:t xml:space="preserve">tracking </w:t>
      </w:r>
      <w:r w:rsidR="006B166D">
        <w:rPr>
          <w:rFonts w:ascii="Arial" w:hAnsi="Arial" w:cs="Arial"/>
          <w:sz w:val="24"/>
          <w:szCs w:val="24"/>
        </w:rPr>
        <w:t xml:space="preserve">system and </w:t>
      </w:r>
      <w:r w:rsidRPr="00627176">
        <w:rPr>
          <w:rFonts w:ascii="Arial" w:hAnsi="Arial" w:cs="Arial"/>
          <w:sz w:val="24"/>
          <w:szCs w:val="24"/>
        </w:rPr>
        <w:t xml:space="preserve">at </w:t>
      </w:r>
      <w:r w:rsidR="00DE5C25">
        <w:rPr>
          <w:rFonts w:ascii="Arial" w:hAnsi="Arial" w:cs="Arial"/>
          <w:sz w:val="24"/>
          <w:szCs w:val="24"/>
        </w:rPr>
        <w:t xml:space="preserve">half </w:t>
      </w:r>
      <w:r w:rsidRPr="00627176">
        <w:rPr>
          <w:rFonts w:ascii="Arial" w:hAnsi="Arial" w:cs="Arial"/>
          <w:sz w:val="24"/>
          <w:szCs w:val="24"/>
        </w:rPr>
        <w:t>termly pupil progress meetings. Where children</w:t>
      </w:r>
      <w:r w:rsidR="002C5FE6">
        <w:rPr>
          <w:rFonts w:ascii="Arial" w:hAnsi="Arial" w:cs="Arial"/>
          <w:sz w:val="24"/>
          <w:szCs w:val="24"/>
        </w:rPr>
        <w:t xml:space="preserve"> </w:t>
      </w:r>
      <w:r w:rsidRPr="00627176">
        <w:rPr>
          <w:rFonts w:ascii="Arial" w:hAnsi="Arial" w:cs="Arial"/>
          <w:sz w:val="24"/>
          <w:szCs w:val="24"/>
        </w:rPr>
        <w:t xml:space="preserve">are identified as not making </w:t>
      </w:r>
      <w:r w:rsidR="00DE5C25">
        <w:rPr>
          <w:rFonts w:ascii="Arial" w:hAnsi="Arial" w:cs="Arial"/>
          <w:sz w:val="24"/>
          <w:szCs w:val="24"/>
        </w:rPr>
        <w:t xml:space="preserve">expected </w:t>
      </w:r>
      <w:r w:rsidRPr="00627176">
        <w:rPr>
          <w:rFonts w:ascii="Arial" w:hAnsi="Arial" w:cs="Arial"/>
          <w:sz w:val="24"/>
          <w:szCs w:val="24"/>
        </w:rPr>
        <w:t>progress in spite of Quality First Teaching they are discussed</w:t>
      </w:r>
      <w:r w:rsidR="002C5FE6">
        <w:rPr>
          <w:rFonts w:ascii="Arial" w:hAnsi="Arial" w:cs="Arial"/>
          <w:sz w:val="24"/>
          <w:szCs w:val="24"/>
        </w:rPr>
        <w:t xml:space="preserve"> </w:t>
      </w:r>
      <w:r w:rsidRPr="00627176">
        <w:rPr>
          <w:rFonts w:ascii="Arial" w:hAnsi="Arial" w:cs="Arial"/>
          <w:sz w:val="24"/>
          <w:szCs w:val="24"/>
        </w:rPr>
        <w:t>wit</w:t>
      </w:r>
      <w:r w:rsidR="00F83447">
        <w:rPr>
          <w:rFonts w:ascii="Arial" w:hAnsi="Arial" w:cs="Arial"/>
          <w:sz w:val="24"/>
          <w:szCs w:val="24"/>
        </w:rPr>
        <w:t>h the SENCO, Assessment Leader</w:t>
      </w:r>
      <w:r w:rsidR="00082D51">
        <w:rPr>
          <w:rFonts w:ascii="Arial" w:hAnsi="Arial" w:cs="Arial"/>
          <w:sz w:val="24"/>
          <w:szCs w:val="24"/>
        </w:rPr>
        <w:t xml:space="preserve"> </w:t>
      </w:r>
      <w:r w:rsidR="002C5FE6">
        <w:rPr>
          <w:rFonts w:ascii="Arial" w:hAnsi="Arial" w:cs="Arial"/>
          <w:sz w:val="24"/>
          <w:szCs w:val="24"/>
        </w:rPr>
        <w:t xml:space="preserve">and Senior Leadership Team and </w:t>
      </w:r>
      <w:r w:rsidRPr="00627176">
        <w:rPr>
          <w:rFonts w:ascii="Arial" w:hAnsi="Arial" w:cs="Arial"/>
          <w:sz w:val="24"/>
          <w:szCs w:val="24"/>
        </w:rPr>
        <w:t>a plan of action is agreed.</w:t>
      </w:r>
    </w:p>
    <w:p w:rsidR="001552B6" w:rsidRPr="00627176" w:rsidRDefault="001552B6" w:rsidP="00315231">
      <w:pPr>
        <w:autoSpaceDE w:val="0"/>
        <w:autoSpaceDN w:val="0"/>
        <w:adjustRightInd w:val="0"/>
        <w:spacing w:after="0" w:line="240" w:lineRule="auto"/>
        <w:rPr>
          <w:rFonts w:ascii="Arial" w:hAnsi="Arial" w:cs="Arial"/>
          <w:sz w:val="24"/>
          <w:szCs w:val="24"/>
        </w:rPr>
      </w:pPr>
    </w:p>
    <w:p w:rsidR="001552B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Class teachers are continually aware of children’s learning. If they observe that a child, as</w:t>
      </w:r>
      <w:r w:rsidR="002C5FE6">
        <w:rPr>
          <w:rFonts w:ascii="Arial" w:hAnsi="Arial" w:cs="Arial"/>
          <w:sz w:val="24"/>
          <w:szCs w:val="24"/>
        </w:rPr>
        <w:t xml:space="preserve"> </w:t>
      </w:r>
      <w:r w:rsidRPr="00627176">
        <w:rPr>
          <w:rFonts w:ascii="Arial" w:hAnsi="Arial" w:cs="Arial"/>
          <w:sz w:val="24"/>
          <w:szCs w:val="24"/>
        </w:rPr>
        <w:t>recommended by the 2014 Code of Practice, is making less than expected progress, given</w:t>
      </w:r>
      <w:r w:rsidR="002C5FE6">
        <w:rPr>
          <w:rFonts w:ascii="Arial" w:hAnsi="Arial" w:cs="Arial"/>
          <w:sz w:val="24"/>
          <w:szCs w:val="24"/>
        </w:rPr>
        <w:t xml:space="preserve"> </w:t>
      </w:r>
      <w:r w:rsidRPr="00627176">
        <w:rPr>
          <w:rFonts w:ascii="Arial" w:hAnsi="Arial" w:cs="Arial"/>
          <w:sz w:val="24"/>
          <w:szCs w:val="24"/>
        </w:rPr>
        <w:t>their age and individual circumstanc</w:t>
      </w:r>
      <w:r w:rsidR="00DE5C25">
        <w:rPr>
          <w:rFonts w:ascii="Arial" w:hAnsi="Arial" w:cs="Arial"/>
          <w:sz w:val="24"/>
          <w:szCs w:val="24"/>
        </w:rPr>
        <w:t xml:space="preserve">es, they will seek to identify </w:t>
      </w:r>
      <w:r w:rsidR="00CB6855">
        <w:rPr>
          <w:rFonts w:ascii="Arial" w:hAnsi="Arial" w:cs="Arial"/>
          <w:sz w:val="24"/>
          <w:szCs w:val="24"/>
        </w:rPr>
        <w:t>“why”</w:t>
      </w:r>
      <w:r w:rsidRPr="00627176">
        <w:rPr>
          <w:rFonts w:ascii="Arial" w:hAnsi="Arial" w:cs="Arial"/>
          <w:sz w:val="24"/>
          <w:szCs w:val="24"/>
        </w:rPr>
        <w:t>. This can be</w:t>
      </w:r>
      <w:r w:rsidR="002C5FE6">
        <w:rPr>
          <w:rFonts w:ascii="Arial" w:hAnsi="Arial" w:cs="Arial"/>
          <w:sz w:val="24"/>
          <w:szCs w:val="24"/>
        </w:rPr>
        <w:t xml:space="preserve"> </w:t>
      </w:r>
      <w:r w:rsidRPr="00627176">
        <w:rPr>
          <w:rFonts w:ascii="Arial" w:hAnsi="Arial" w:cs="Arial"/>
          <w:sz w:val="24"/>
          <w:szCs w:val="24"/>
        </w:rPr>
        <w:t>characterised by progress which:</w:t>
      </w:r>
    </w:p>
    <w:p w:rsidR="00272307" w:rsidRPr="00627176" w:rsidRDefault="00272307" w:rsidP="00315231">
      <w:pPr>
        <w:autoSpaceDE w:val="0"/>
        <w:autoSpaceDN w:val="0"/>
        <w:adjustRightInd w:val="0"/>
        <w:spacing w:after="0" w:line="240" w:lineRule="auto"/>
        <w:rPr>
          <w:rFonts w:ascii="Arial" w:hAnsi="Arial" w:cs="Arial"/>
          <w:sz w:val="24"/>
          <w:szCs w:val="24"/>
        </w:rPr>
      </w:pPr>
    </w:p>
    <w:p w:rsidR="00315231" w:rsidRPr="00E720E7" w:rsidRDefault="00315231" w:rsidP="00E720E7">
      <w:pPr>
        <w:pStyle w:val="ListParagraph"/>
        <w:numPr>
          <w:ilvl w:val="0"/>
          <w:numId w:val="24"/>
        </w:numPr>
        <w:autoSpaceDE w:val="0"/>
        <w:autoSpaceDN w:val="0"/>
        <w:adjustRightInd w:val="0"/>
        <w:spacing w:after="0" w:line="240" w:lineRule="auto"/>
        <w:rPr>
          <w:rFonts w:ascii="Arial" w:hAnsi="Arial" w:cs="Arial"/>
          <w:sz w:val="24"/>
          <w:szCs w:val="24"/>
        </w:rPr>
      </w:pPr>
      <w:r w:rsidRPr="00E720E7">
        <w:rPr>
          <w:rFonts w:ascii="Arial" w:hAnsi="Arial" w:cs="Arial"/>
          <w:sz w:val="24"/>
          <w:szCs w:val="24"/>
        </w:rPr>
        <w:t>is significantly slower than that of their peers starting from the same baseline</w:t>
      </w:r>
    </w:p>
    <w:p w:rsidR="00315231" w:rsidRPr="00E720E7" w:rsidRDefault="00315231" w:rsidP="00E720E7">
      <w:pPr>
        <w:pStyle w:val="ListParagraph"/>
        <w:numPr>
          <w:ilvl w:val="0"/>
          <w:numId w:val="24"/>
        </w:numPr>
        <w:autoSpaceDE w:val="0"/>
        <w:autoSpaceDN w:val="0"/>
        <w:adjustRightInd w:val="0"/>
        <w:spacing w:after="0" w:line="240" w:lineRule="auto"/>
        <w:rPr>
          <w:rFonts w:ascii="Arial" w:hAnsi="Arial" w:cs="Arial"/>
          <w:sz w:val="24"/>
          <w:szCs w:val="24"/>
        </w:rPr>
      </w:pPr>
      <w:r w:rsidRPr="00E720E7">
        <w:rPr>
          <w:rFonts w:ascii="Arial" w:hAnsi="Arial" w:cs="Arial"/>
          <w:sz w:val="24"/>
          <w:szCs w:val="24"/>
        </w:rPr>
        <w:t>fails to match or better the child’s previous rate of progress</w:t>
      </w:r>
      <w:r w:rsidR="001552B6" w:rsidRPr="00E720E7">
        <w:rPr>
          <w:rFonts w:ascii="Arial" w:hAnsi="Arial" w:cs="Arial"/>
          <w:sz w:val="24"/>
          <w:szCs w:val="24"/>
        </w:rPr>
        <w:t>;</w:t>
      </w:r>
    </w:p>
    <w:p w:rsidR="00315231" w:rsidRPr="00E720E7" w:rsidRDefault="00F754CF" w:rsidP="00E720E7">
      <w:pPr>
        <w:pStyle w:val="ListParagraph"/>
        <w:numPr>
          <w:ilvl w:val="0"/>
          <w:numId w:val="24"/>
        </w:numPr>
        <w:autoSpaceDE w:val="0"/>
        <w:autoSpaceDN w:val="0"/>
        <w:adjustRightInd w:val="0"/>
        <w:spacing w:after="0" w:line="240" w:lineRule="auto"/>
        <w:rPr>
          <w:rFonts w:ascii="Arial" w:hAnsi="Arial" w:cs="Arial"/>
          <w:sz w:val="24"/>
          <w:szCs w:val="24"/>
        </w:rPr>
      </w:pPr>
      <w:proofErr w:type="gramStart"/>
      <w:r w:rsidRPr="00E720E7">
        <w:rPr>
          <w:rFonts w:ascii="Arial" w:hAnsi="Arial" w:cs="Arial"/>
          <w:sz w:val="24"/>
          <w:szCs w:val="24"/>
        </w:rPr>
        <w:t>f</w:t>
      </w:r>
      <w:r w:rsidR="001F68B5" w:rsidRPr="00E720E7">
        <w:rPr>
          <w:rFonts w:ascii="Arial" w:hAnsi="Arial" w:cs="Arial"/>
          <w:sz w:val="24"/>
          <w:szCs w:val="24"/>
        </w:rPr>
        <w:t>ails</w:t>
      </w:r>
      <w:proofErr w:type="gramEnd"/>
      <w:r w:rsidR="00315231" w:rsidRPr="00E720E7">
        <w:rPr>
          <w:rFonts w:ascii="Arial" w:hAnsi="Arial" w:cs="Arial"/>
          <w:sz w:val="24"/>
          <w:szCs w:val="24"/>
        </w:rPr>
        <w:t xml:space="preserve"> to close the attainment gap between the child and their peers</w:t>
      </w:r>
      <w:r w:rsidR="001552B6" w:rsidRPr="00E720E7">
        <w:rPr>
          <w:rFonts w:ascii="Arial" w:hAnsi="Arial" w:cs="Arial"/>
          <w:sz w:val="24"/>
          <w:szCs w:val="24"/>
        </w:rPr>
        <w:t xml:space="preserve">. </w:t>
      </w:r>
    </w:p>
    <w:p w:rsidR="001552B6" w:rsidRPr="002C5FE6" w:rsidRDefault="001552B6" w:rsidP="000E7C21">
      <w:pPr>
        <w:pStyle w:val="ListParagraph"/>
        <w:autoSpaceDE w:val="0"/>
        <w:autoSpaceDN w:val="0"/>
        <w:adjustRightInd w:val="0"/>
        <w:spacing w:after="0" w:line="240" w:lineRule="auto"/>
        <w:rPr>
          <w:rFonts w:ascii="Arial" w:hAnsi="Arial" w:cs="Arial"/>
          <w:sz w:val="24"/>
          <w:szCs w:val="24"/>
        </w:rPr>
      </w:pPr>
    </w:p>
    <w:p w:rsidR="006B166D"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Parents sometimes ask us to look more closely at their child’s learning. We take all parental</w:t>
      </w:r>
      <w:r w:rsidR="00EB42B2" w:rsidRPr="00627176">
        <w:rPr>
          <w:rFonts w:ascii="Arial" w:hAnsi="Arial" w:cs="Arial"/>
          <w:sz w:val="24"/>
          <w:szCs w:val="24"/>
        </w:rPr>
        <w:t xml:space="preserve"> </w:t>
      </w:r>
      <w:r w:rsidRPr="00627176">
        <w:rPr>
          <w:rFonts w:ascii="Arial" w:hAnsi="Arial" w:cs="Arial"/>
          <w:sz w:val="24"/>
          <w:szCs w:val="24"/>
        </w:rPr>
        <w:t>requests seriously and investigate them all. Frequently, the concern can be addressed by</w:t>
      </w:r>
      <w:r w:rsidR="006B166D">
        <w:rPr>
          <w:rFonts w:ascii="Arial" w:hAnsi="Arial" w:cs="Arial"/>
          <w:sz w:val="24"/>
          <w:szCs w:val="24"/>
        </w:rPr>
        <w:t xml:space="preserve"> the class teacher, who will offer support and guidance. </w:t>
      </w:r>
    </w:p>
    <w:p w:rsidR="00F500FB" w:rsidRDefault="00F500FB" w:rsidP="00315231">
      <w:pPr>
        <w:autoSpaceDE w:val="0"/>
        <w:autoSpaceDN w:val="0"/>
        <w:adjustRightInd w:val="0"/>
        <w:spacing w:after="0" w:line="240" w:lineRule="auto"/>
        <w:rPr>
          <w:rFonts w:ascii="Arial" w:hAnsi="Arial" w:cs="Arial"/>
          <w:sz w:val="24"/>
          <w:szCs w:val="24"/>
        </w:rPr>
      </w:pPr>
    </w:p>
    <w:p w:rsidR="00F500FB" w:rsidRPr="00BA1FEF" w:rsidRDefault="00F500FB" w:rsidP="00F500FB">
      <w:pPr>
        <w:autoSpaceDE w:val="0"/>
        <w:autoSpaceDN w:val="0"/>
        <w:adjustRightInd w:val="0"/>
        <w:spacing w:after="0" w:line="240" w:lineRule="auto"/>
        <w:rPr>
          <w:rFonts w:ascii="Arial" w:hAnsi="Arial" w:cs="Arial"/>
          <w:sz w:val="24"/>
          <w:szCs w:val="24"/>
        </w:rPr>
      </w:pPr>
      <w:r w:rsidRPr="00F500FB">
        <w:rPr>
          <w:rFonts w:ascii="Arial" w:hAnsi="Arial" w:cs="Arial"/>
          <w:sz w:val="24"/>
          <w:szCs w:val="24"/>
        </w:rPr>
        <w:lastRenderedPageBreak/>
        <w:t>The</w:t>
      </w:r>
      <w:r>
        <w:rPr>
          <w:rFonts w:ascii="Arial" w:hAnsi="Arial" w:cs="Arial"/>
          <w:sz w:val="24"/>
          <w:szCs w:val="24"/>
        </w:rPr>
        <w:t>re is one school based category</w:t>
      </w:r>
      <w:r w:rsidRPr="00F500FB">
        <w:rPr>
          <w:rFonts w:ascii="Arial" w:hAnsi="Arial" w:cs="Arial"/>
          <w:sz w:val="24"/>
          <w:szCs w:val="24"/>
        </w:rPr>
        <w:t xml:space="preserve">, Special Education Needs Support (SENS) underpinned by four </w:t>
      </w:r>
      <w:r w:rsidR="00190B38">
        <w:rPr>
          <w:rFonts w:ascii="Arial" w:hAnsi="Arial" w:cs="Arial"/>
          <w:sz w:val="24"/>
          <w:szCs w:val="24"/>
        </w:rPr>
        <w:t xml:space="preserve">main </w:t>
      </w:r>
      <w:r w:rsidRPr="00F500FB">
        <w:rPr>
          <w:rFonts w:ascii="Arial" w:hAnsi="Arial" w:cs="Arial"/>
          <w:sz w:val="24"/>
          <w:szCs w:val="24"/>
        </w:rPr>
        <w:t>categories</w:t>
      </w:r>
      <w:r w:rsidR="00190B38">
        <w:rPr>
          <w:rFonts w:ascii="Arial" w:hAnsi="Arial" w:cs="Arial"/>
          <w:sz w:val="24"/>
          <w:szCs w:val="24"/>
        </w:rPr>
        <w:t xml:space="preserve">, plus </w:t>
      </w:r>
      <w:r w:rsidR="00D05AFF">
        <w:rPr>
          <w:rFonts w:ascii="Arial" w:hAnsi="Arial" w:cs="Arial"/>
          <w:sz w:val="24"/>
          <w:szCs w:val="24"/>
        </w:rPr>
        <w:t>Medical Needs</w:t>
      </w:r>
      <w:r w:rsidRPr="00F500FB">
        <w:rPr>
          <w:rFonts w:ascii="Arial" w:hAnsi="Arial" w:cs="Arial"/>
          <w:sz w:val="24"/>
          <w:szCs w:val="24"/>
        </w:rPr>
        <w:t xml:space="preserve">: </w:t>
      </w:r>
    </w:p>
    <w:p w:rsidR="00F500FB" w:rsidRDefault="00F500FB" w:rsidP="00F500FB">
      <w:pPr>
        <w:autoSpaceDE w:val="0"/>
        <w:autoSpaceDN w:val="0"/>
        <w:adjustRightInd w:val="0"/>
        <w:spacing w:after="0" w:line="240" w:lineRule="auto"/>
        <w:rPr>
          <w:rFonts w:ascii="Arial" w:hAnsi="Arial" w:cs="Arial"/>
          <w:b/>
          <w:sz w:val="24"/>
          <w:szCs w:val="24"/>
        </w:rPr>
      </w:pPr>
    </w:p>
    <w:p w:rsidR="00F500FB" w:rsidRPr="00627176" w:rsidRDefault="00F500FB" w:rsidP="00F500FB">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Communication and Interaction</w:t>
      </w:r>
    </w:p>
    <w:p w:rsidR="00F500FB" w:rsidRPr="00627176" w:rsidRDefault="00F500FB" w:rsidP="00F500FB">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w:t>
      </w:r>
      <w:r w:rsidR="001F68B5" w:rsidRPr="00627176">
        <w:rPr>
          <w:rFonts w:ascii="Arial" w:hAnsi="Arial" w:cs="Arial"/>
          <w:sz w:val="24"/>
          <w:szCs w:val="24"/>
        </w:rPr>
        <w:t>Autistic</w:t>
      </w:r>
      <w:r w:rsidRPr="00627176">
        <w:rPr>
          <w:rFonts w:ascii="Arial" w:hAnsi="Arial" w:cs="Arial"/>
          <w:sz w:val="24"/>
          <w:szCs w:val="24"/>
        </w:rPr>
        <w:t xml:space="preserve"> spectrum and language disorders</w:t>
      </w:r>
    </w:p>
    <w:p w:rsidR="00F500FB" w:rsidRDefault="00F500FB" w:rsidP="00F500FB">
      <w:pPr>
        <w:autoSpaceDE w:val="0"/>
        <w:autoSpaceDN w:val="0"/>
        <w:adjustRightInd w:val="0"/>
        <w:spacing w:after="0" w:line="240" w:lineRule="auto"/>
        <w:rPr>
          <w:rFonts w:ascii="Arial" w:hAnsi="Arial" w:cs="Arial"/>
          <w:b/>
          <w:sz w:val="24"/>
          <w:szCs w:val="24"/>
        </w:rPr>
      </w:pPr>
    </w:p>
    <w:p w:rsidR="00F500FB" w:rsidRPr="00627176" w:rsidRDefault="00F500FB" w:rsidP="00F500FB">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Cognition and Learning</w:t>
      </w:r>
    </w:p>
    <w:p w:rsidR="00F500FB" w:rsidRPr="00627176" w:rsidRDefault="00F500FB" w:rsidP="00F500FB">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w:t>
      </w:r>
      <w:r w:rsidR="002C1661" w:rsidRPr="00627176">
        <w:rPr>
          <w:rFonts w:ascii="Arial" w:hAnsi="Arial" w:cs="Arial"/>
          <w:sz w:val="24"/>
          <w:szCs w:val="24"/>
        </w:rPr>
        <w:t>Moderate</w:t>
      </w:r>
      <w:r w:rsidRPr="00627176">
        <w:rPr>
          <w:rFonts w:ascii="Arial" w:hAnsi="Arial" w:cs="Arial"/>
          <w:sz w:val="24"/>
          <w:szCs w:val="24"/>
        </w:rPr>
        <w:t xml:space="preserve"> learning difficulties, global developmental</w:t>
      </w:r>
      <w:r>
        <w:rPr>
          <w:rFonts w:ascii="Arial" w:hAnsi="Arial" w:cs="Arial"/>
          <w:sz w:val="24"/>
          <w:szCs w:val="24"/>
        </w:rPr>
        <w:t xml:space="preserve"> </w:t>
      </w:r>
      <w:r w:rsidR="006B166D">
        <w:rPr>
          <w:rFonts w:ascii="Arial" w:hAnsi="Arial" w:cs="Arial"/>
          <w:sz w:val="24"/>
          <w:szCs w:val="24"/>
        </w:rPr>
        <w:t>delay, d</w:t>
      </w:r>
      <w:r w:rsidR="006B166D" w:rsidRPr="00627176">
        <w:rPr>
          <w:rFonts w:ascii="Arial" w:hAnsi="Arial" w:cs="Arial"/>
          <w:sz w:val="24"/>
          <w:szCs w:val="24"/>
        </w:rPr>
        <w:t>yslexia, dyspraxia and dyscalculia;</w:t>
      </w:r>
    </w:p>
    <w:p w:rsidR="00F500FB" w:rsidRDefault="00F500FB" w:rsidP="00F500FB">
      <w:pPr>
        <w:autoSpaceDE w:val="0"/>
        <w:autoSpaceDN w:val="0"/>
        <w:adjustRightInd w:val="0"/>
        <w:spacing w:after="0" w:line="240" w:lineRule="auto"/>
        <w:rPr>
          <w:rFonts w:ascii="Arial" w:hAnsi="Arial" w:cs="Arial"/>
          <w:b/>
          <w:sz w:val="24"/>
          <w:szCs w:val="24"/>
        </w:rPr>
      </w:pPr>
    </w:p>
    <w:p w:rsidR="00F500FB" w:rsidRPr="00627176" w:rsidRDefault="00F500FB" w:rsidP="00F500FB">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Social, Emotional and Mental Health</w:t>
      </w:r>
    </w:p>
    <w:p w:rsidR="00F500FB" w:rsidRPr="00627176" w:rsidRDefault="00F500FB" w:rsidP="00F500FB">
      <w:pPr>
        <w:autoSpaceDE w:val="0"/>
        <w:autoSpaceDN w:val="0"/>
        <w:adjustRightInd w:val="0"/>
        <w:spacing w:after="0" w:line="240" w:lineRule="auto"/>
        <w:rPr>
          <w:rFonts w:ascii="Arial" w:hAnsi="Arial" w:cs="Arial"/>
          <w:sz w:val="24"/>
          <w:szCs w:val="24"/>
        </w:rPr>
      </w:pPr>
      <w:r>
        <w:rPr>
          <w:rFonts w:ascii="Arial" w:hAnsi="Arial" w:cs="Arial"/>
          <w:sz w:val="24"/>
          <w:szCs w:val="24"/>
        </w:rPr>
        <w:t>• ADHD, ADD, Attachment D</w:t>
      </w:r>
      <w:r w:rsidRPr="00627176">
        <w:rPr>
          <w:rFonts w:ascii="Arial" w:hAnsi="Arial" w:cs="Arial"/>
          <w:sz w:val="24"/>
          <w:szCs w:val="24"/>
        </w:rPr>
        <w:t>isorders, emotional difficulties, mental health difficulties</w:t>
      </w:r>
    </w:p>
    <w:p w:rsidR="00F500FB" w:rsidRDefault="00F500FB" w:rsidP="00F500FB">
      <w:pPr>
        <w:autoSpaceDE w:val="0"/>
        <w:autoSpaceDN w:val="0"/>
        <w:adjustRightInd w:val="0"/>
        <w:spacing w:after="0" w:line="240" w:lineRule="auto"/>
        <w:rPr>
          <w:rFonts w:ascii="Arial" w:hAnsi="Arial" w:cs="Arial"/>
          <w:b/>
          <w:sz w:val="24"/>
          <w:szCs w:val="24"/>
        </w:rPr>
      </w:pPr>
    </w:p>
    <w:p w:rsidR="00F500FB" w:rsidRPr="00627176" w:rsidRDefault="00F500FB" w:rsidP="00F500FB">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Physical and Sensory</w:t>
      </w:r>
    </w:p>
    <w:p w:rsidR="00F500FB" w:rsidRPr="00627176" w:rsidRDefault="00F500FB" w:rsidP="00F500FB">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Hearing impaired,</w:t>
      </w:r>
    </w:p>
    <w:p w:rsidR="00F500FB" w:rsidRDefault="00F500FB" w:rsidP="00F500FB">
      <w:pPr>
        <w:autoSpaceDE w:val="0"/>
        <w:autoSpaceDN w:val="0"/>
        <w:adjustRightInd w:val="0"/>
        <w:spacing w:after="0" w:line="240" w:lineRule="auto"/>
        <w:rPr>
          <w:rFonts w:ascii="Arial" w:hAnsi="Arial" w:cs="Arial"/>
          <w:b/>
          <w:sz w:val="24"/>
          <w:szCs w:val="24"/>
        </w:rPr>
      </w:pPr>
    </w:p>
    <w:p w:rsidR="00F500FB" w:rsidRPr="00627176" w:rsidRDefault="00F500FB" w:rsidP="00F500FB">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Medical Needs</w:t>
      </w:r>
    </w:p>
    <w:p w:rsidR="00F500FB" w:rsidRDefault="00F500FB" w:rsidP="00F500FB">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Epilepsy, bowel disorders and diabetes</w:t>
      </w:r>
    </w:p>
    <w:p w:rsidR="00EC5F6F" w:rsidRPr="00627176" w:rsidRDefault="00EC5F6F"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Although the school can identify special educational needs, and make provision to meet those</w:t>
      </w:r>
      <w:r w:rsidR="00EB42B2" w:rsidRPr="00627176">
        <w:rPr>
          <w:rFonts w:ascii="Arial" w:hAnsi="Arial" w:cs="Arial"/>
          <w:sz w:val="24"/>
          <w:szCs w:val="24"/>
        </w:rPr>
        <w:t xml:space="preserve"> </w:t>
      </w:r>
      <w:r w:rsidRPr="00627176">
        <w:rPr>
          <w:rFonts w:ascii="Arial" w:hAnsi="Arial" w:cs="Arial"/>
          <w:sz w:val="24"/>
          <w:szCs w:val="24"/>
        </w:rPr>
        <w:t xml:space="preserve">needs, we do not offer </w:t>
      </w:r>
      <w:r w:rsidR="00F754CF">
        <w:rPr>
          <w:rFonts w:ascii="Arial" w:hAnsi="Arial" w:cs="Arial"/>
          <w:sz w:val="24"/>
          <w:szCs w:val="24"/>
        </w:rPr>
        <w:t>a diagnosi</w:t>
      </w:r>
      <w:r w:rsidRPr="00627176">
        <w:rPr>
          <w:rFonts w:ascii="Arial" w:hAnsi="Arial" w:cs="Arial"/>
          <w:sz w:val="24"/>
          <w:szCs w:val="24"/>
        </w:rPr>
        <w:t>s. Parents are advised to contact their GP if they think their child</w:t>
      </w:r>
      <w:r w:rsidR="00EB42B2" w:rsidRPr="00627176">
        <w:rPr>
          <w:rFonts w:ascii="Arial" w:hAnsi="Arial" w:cs="Arial"/>
          <w:sz w:val="24"/>
          <w:szCs w:val="24"/>
        </w:rPr>
        <w:t xml:space="preserve"> </w:t>
      </w:r>
      <w:r w:rsidRPr="00627176">
        <w:rPr>
          <w:rFonts w:ascii="Arial" w:hAnsi="Arial" w:cs="Arial"/>
          <w:sz w:val="24"/>
          <w:szCs w:val="24"/>
        </w:rPr>
        <w:t>may have ASD or ADHD or some other disability.</w:t>
      </w:r>
      <w:r w:rsidR="00AA41E0">
        <w:rPr>
          <w:rFonts w:ascii="Arial" w:hAnsi="Arial" w:cs="Arial"/>
          <w:sz w:val="24"/>
          <w:szCs w:val="24"/>
        </w:rPr>
        <w:t xml:space="preserve"> </w:t>
      </w:r>
      <w:r w:rsidR="00F500FB">
        <w:rPr>
          <w:rFonts w:ascii="Arial" w:hAnsi="Arial" w:cs="Arial"/>
          <w:sz w:val="24"/>
          <w:szCs w:val="24"/>
        </w:rPr>
        <w:t xml:space="preserve"> H</w:t>
      </w:r>
      <w:r w:rsidR="00892DEA" w:rsidRPr="00AA41E0">
        <w:rPr>
          <w:rFonts w:ascii="Arial" w:hAnsi="Arial" w:cs="Arial"/>
          <w:sz w:val="24"/>
          <w:szCs w:val="24"/>
        </w:rPr>
        <w:t>owever, the school can</w:t>
      </w:r>
      <w:r w:rsidR="00AA41E0">
        <w:rPr>
          <w:rFonts w:ascii="Arial" w:hAnsi="Arial" w:cs="Arial"/>
          <w:sz w:val="24"/>
          <w:szCs w:val="24"/>
        </w:rPr>
        <w:t>,</w:t>
      </w:r>
      <w:r w:rsidR="00892DEA" w:rsidRPr="00AA41E0">
        <w:rPr>
          <w:rFonts w:ascii="Arial" w:hAnsi="Arial" w:cs="Arial"/>
          <w:sz w:val="24"/>
          <w:szCs w:val="24"/>
        </w:rPr>
        <w:t xml:space="preserve"> in some cases, make a refer</w:t>
      </w:r>
      <w:r w:rsidR="004A6479">
        <w:rPr>
          <w:rFonts w:ascii="Arial" w:hAnsi="Arial" w:cs="Arial"/>
          <w:sz w:val="24"/>
          <w:szCs w:val="24"/>
        </w:rPr>
        <w:t>ral to some services, such as, Speech and Language T</w:t>
      </w:r>
      <w:r w:rsidR="00892DEA" w:rsidRPr="00AA41E0">
        <w:rPr>
          <w:rFonts w:ascii="Arial" w:hAnsi="Arial" w:cs="Arial"/>
          <w:sz w:val="24"/>
          <w:szCs w:val="24"/>
        </w:rPr>
        <w:t>herapy service</w:t>
      </w:r>
      <w:r w:rsidR="004A6479">
        <w:rPr>
          <w:rFonts w:ascii="Arial" w:hAnsi="Arial" w:cs="Arial"/>
          <w:sz w:val="24"/>
          <w:szCs w:val="24"/>
        </w:rPr>
        <w:t>, CAMHS, the Well Being Service</w:t>
      </w:r>
      <w:r w:rsidR="007666ED">
        <w:rPr>
          <w:rFonts w:ascii="Arial" w:hAnsi="Arial" w:cs="Arial"/>
          <w:sz w:val="24"/>
          <w:szCs w:val="24"/>
        </w:rPr>
        <w:t xml:space="preserve"> and Occupational T</w:t>
      </w:r>
      <w:r w:rsidR="00892DEA" w:rsidRPr="00AA41E0">
        <w:rPr>
          <w:rFonts w:ascii="Arial" w:hAnsi="Arial" w:cs="Arial"/>
          <w:sz w:val="24"/>
          <w:szCs w:val="24"/>
        </w:rPr>
        <w:t xml:space="preserve">herapy. </w:t>
      </w:r>
    </w:p>
    <w:p w:rsidR="00CE700B" w:rsidRDefault="00CE700B" w:rsidP="00315231">
      <w:pPr>
        <w:autoSpaceDE w:val="0"/>
        <w:autoSpaceDN w:val="0"/>
        <w:adjustRightInd w:val="0"/>
        <w:spacing w:after="0" w:line="240" w:lineRule="auto"/>
        <w:rPr>
          <w:rFonts w:ascii="Arial" w:hAnsi="Arial" w:cs="Arial"/>
          <w:sz w:val="24"/>
          <w:szCs w:val="24"/>
        </w:rPr>
      </w:pPr>
    </w:p>
    <w:p w:rsidR="0092390B" w:rsidRPr="0092390B" w:rsidRDefault="00AA41E0" w:rsidP="0092390B">
      <w:pPr>
        <w:spacing w:after="0" w:line="240" w:lineRule="auto"/>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Supporting pupils with medical conditions.</w:t>
      </w:r>
      <w:proofErr w:type="gramEnd"/>
      <w:r>
        <w:rPr>
          <w:rFonts w:ascii="Arial" w:eastAsia="Times New Roman" w:hAnsi="Arial" w:cs="Arial"/>
          <w:b/>
          <w:sz w:val="24"/>
          <w:szCs w:val="24"/>
          <w:lang w:eastAsia="en-GB"/>
        </w:rPr>
        <w:t xml:space="preserve"> </w:t>
      </w:r>
    </w:p>
    <w:p w:rsidR="005625F1" w:rsidRDefault="005625F1" w:rsidP="0092390B">
      <w:pPr>
        <w:spacing w:after="0" w:line="240" w:lineRule="auto"/>
        <w:rPr>
          <w:rFonts w:ascii="Arial" w:eastAsia="Times New Roman" w:hAnsi="Arial" w:cs="Arial"/>
          <w:sz w:val="24"/>
          <w:szCs w:val="24"/>
          <w:lang w:eastAsia="en-GB"/>
        </w:rPr>
      </w:pPr>
    </w:p>
    <w:p w:rsidR="0092390B" w:rsidRPr="0092390B" w:rsidRDefault="0092390B" w:rsidP="0092390B">
      <w:pPr>
        <w:spacing w:after="0" w:line="240" w:lineRule="auto"/>
        <w:rPr>
          <w:rFonts w:ascii="Arial" w:eastAsia="Times New Roman" w:hAnsi="Arial" w:cs="Arial"/>
          <w:sz w:val="24"/>
          <w:szCs w:val="24"/>
          <w:lang w:eastAsia="en-GB"/>
        </w:rPr>
      </w:pPr>
      <w:r w:rsidRPr="0092390B">
        <w:rPr>
          <w:rFonts w:ascii="Arial" w:eastAsia="Times New Roman" w:hAnsi="Arial" w:cs="Arial"/>
          <w:sz w:val="24"/>
          <w:szCs w:val="24"/>
          <w:lang w:eastAsia="en-GB"/>
        </w:rPr>
        <w:t>The school recognises that pupils at school with medical conditions should be properly supported so that they ca</w:t>
      </w:r>
      <w:r w:rsidR="00082D51">
        <w:rPr>
          <w:rFonts w:ascii="Arial" w:eastAsia="Times New Roman" w:hAnsi="Arial" w:cs="Arial"/>
          <w:sz w:val="24"/>
          <w:szCs w:val="24"/>
          <w:lang w:eastAsia="en-GB"/>
        </w:rPr>
        <w:t xml:space="preserve">n have full access to the curriculum and the whole school </w:t>
      </w:r>
      <w:r w:rsidR="001F68B5">
        <w:rPr>
          <w:rFonts w:ascii="Arial" w:eastAsia="Times New Roman" w:hAnsi="Arial" w:cs="Arial"/>
          <w:sz w:val="24"/>
          <w:szCs w:val="24"/>
          <w:lang w:eastAsia="en-GB"/>
        </w:rPr>
        <w:t xml:space="preserve">experience </w:t>
      </w:r>
      <w:r w:rsidR="001F68B5" w:rsidRPr="0092390B">
        <w:rPr>
          <w:rFonts w:ascii="Arial" w:eastAsia="Times New Roman" w:hAnsi="Arial" w:cs="Arial"/>
          <w:sz w:val="24"/>
          <w:szCs w:val="24"/>
          <w:lang w:eastAsia="en-GB"/>
        </w:rPr>
        <w:t>including</w:t>
      </w:r>
      <w:r w:rsidRPr="0092390B">
        <w:rPr>
          <w:rFonts w:ascii="Arial" w:eastAsia="Times New Roman" w:hAnsi="Arial" w:cs="Arial"/>
          <w:sz w:val="24"/>
          <w:szCs w:val="24"/>
          <w:lang w:eastAsia="en-GB"/>
        </w:rPr>
        <w:t xml:space="preserve"> school trips and physical education. Some children with medical conditions may be disabled and where this is the case, the school will comply with its duties under the Equality Act 2010. </w:t>
      </w:r>
    </w:p>
    <w:p w:rsidR="005625F1" w:rsidRDefault="005625F1" w:rsidP="0092390B">
      <w:pPr>
        <w:spacing w:after="0" w:line="240" w:lineRule="auto"/>
        <w:rPr>
          <w:rFonts w:ascii="Arial" w:eastAsia="Times New Roman" w:hAnsi="Arial" w:cs="Arial"/>
          <w:sz w:val="24"/>
          <w:szCs w:val="24"/>
          <w:lang w:eastAsia="en-GB"/>
        </w:rPr>
      </w:pPr>
    </w:p>
    <w:p w:rsidR="005625F1" w:rsidRPr="0092390B" w:rsidRDefault="005625F1" w:rsidP="0092390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school may cont</w:t>
      </w:r>
      <w:r w:rsidR="00D05AFF">
        <w:rPr>
          <w:rFonts w:ascii="Arial" w:eastAsia="Times New Roman" w:hAnsi="Arial" w:cs="Arial"/>
          <w:sz w:val="24"/>
          <w:szCs w:val="24"/>
          <w:lang w:eastAsia="en-GB"/>
        </w:rPr>
        <w:t xml:space="preserve">act the School Nurse to work with us on </w:t>
      </w:r>
      <w:r>
        <w:rPr>
          <w:rFonts w:ascii="Arial" w:eastAsia="Times New Roman" w:hAnsi="Arial" w:cs="Arial"/>
          <w:sz w:val="24"/>
          <w:szCs w:val="24"/>
          <w:lang w:eastAsia="en-GB"/>
        </w:rPr>
        <w:t xml:space="preserve">a Care Plan which is shared with school staff. In some cases a Risk Assessment will also be completed.   </w:t>
      </w:r>
    </w:p>
    <w:p w:rsidR="0092390B" w:rsidRPr="0092390B" w:rsidRDefault="0092390B" w:rsidP="0092390B">
      <w:pPr>
        <w:spacing w:after="0" w:line="240" w:lineRule="auto"/>
        <w:rPr>
          <w:rFonts w:ascii="Arial" w:eastAsia="Times New Roman" w:hAnsi="Arial" w:cs="Arial"/>
          <w:sz w:val="24"/>
          <w:szCs w:val="24"/>
          <w:lang w:eastAsia="en-GB"/>
        </w:rPr>
      </w:pPr>
    </w:p>
    <w:p w:rsidR="00315231" w:rsidRPr="00627176" w:rsidRDefault="00AA41E0" w:rsidP="00315231">
      <w:pPr>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Supporting Pupils and Families.</w:t>
      </w:r>
      <w:proofErr w:type="gramEnd"/>
      <w:r>
        <w:rPr>
          <w:rFonts w:ascii="Arial" w:hAnsi="Arial" w:cs="Arial"/>
          <w:b/>
          <w:sz w:val="24"/>
          <w:szCs w:val="24"/>
        </w:rPr>
        <w:t xml:space="preserve"> </w:t>
      </w:r>
    </w:p>
    <w:p w:rsidR="00892DEA" w:rsidRDefault="00892DEA"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We a</w:t>
      </w:r>
      <w:r w:rsidR="00D05AFF">
        <w:rPr>
          <w:rFonts w:ascii="Arial" w:hAnsi="Arial" w:cs="Arial"/>
          <w:sz w:val="24"/>
          <w:szCs w:val="24"/>
        </w:rPr>
        <w:t xml:space="preserve">im to have good </w:t>
      </w:r>
      <w:r w:rsidRPr="00627176">
        <w:rPr>
          <w:rFonts w:ascii="Arial" w:hAnsi="Arial" w:cs="Arial"/>
          <w:sz w:val="24"/>
          <w:szCs w:val="24"/>
        </w:rPr>
        <w:t>relatio</w:t>
      </w:r>
      <w:r w:rsidR="002C333B">
        <w:rPr>
          <w:rFonts w:ascii="Arial" w:hAnsi="Arial" w:cs="Arial"/>
          <w:sz w:val="24"/>
          <w:szCs w:val="24"/>
        </w:rPr>
        <w:t xml:space="preserve">nships with all of our parents to ensure that we take into </w:t>
      </w:r>
      <w:r w:rsidR="001F68B5">
        <w:rPr>
          <w:rFonts w:ascii="Arial" w:hAnsi="Arial" w:cs="Arial"/>
          <w:sz w:val="24"/>
          <w:szCs w:val="24"/>
        </w:rPr>
        <w:t>account their</w:t>
      </w:r>
      <w:r w:rsidR="002C333B">
        <w:rPr>
          <w:rFonts w:ascii="Arial" w:hAnsi="Arial" w:cs="Arial"/>
          <w:sz w:val="24"/>
          <w:szCs w:val="24"/>
        </w:rPr>
        <w:t xml:space="preserve"> views and aspirations for their child. </w:t>
      </w:r>
      <w:r w:rsidRPr="00627176">
        <w:rPr>
          <w:rFonts w:ascii="Arial" w:hAnsi="Arial" w:cs="Arial"/>
          <w:sz w:val="24"/>
          <w:szCs w:val="24"/>
        </w:rPr>
        <w:t>If a child is experiencing</w:t>
      </w:r>
      <w:r w:rsidR="00EB42B2" w:rsidRPr="00627176">
        <w:rPr>
          <w:rFonts w:ascii="Arial" w:hAnsi="Arial" w:cs="Arial"/>
          <w:sz w:val="24"/>
          <w:szCs w:val="24"/>
        </w:rPr>
        <w:t xml:space="preserve"> </w:t>
      </w:r>
      <w:r w:rsidRPr="00627176">
        <w:rPr>
          <w:rFonts w:ascii="Arial" w:hAnsi="Arial" w:cs="Arial"/>
          <w:sz w:val="24"/>
          <w:szCs w:val="24"/>
        </w:rPr>
        <w:t>difficulties, parents will be informed either at parents’ meetings (autumn and spring terms) or during</w:t>
      </w:r>
      <w:r w:rsidR="00EB42B2" w:rsidRPr="00627176">
        <w:rPr>
          <w:rFonts w:ascii="Arial" w:hAnsi="Arial" w:cs="Arial"/>
          <w:sz w:val="24"/>
          <w:szCs w:val="24"/>
        </w:rPr>
        <w:t xml:space="preserve"> </w:t>
      </w:r>
      <w:r w:rsidRPr="00627176">
        <w:rPr>
          <w:rFonts w:ascii="Arial" w:hAnsi="Arial" w:cs="Arial"/>
          <w:sz w:val="24"/>
          <w:szCs w:val="24"/>
        </w:rPr>
        <w:t>informal meetings to discuss the child’s progress. It shouldn’t come as a surprise to a parent to learn</w:t>
      </w:r>
      <w:r w:rsidR="00EB42B2" w:rsidRPr="00627176">
        <w:rPr>
          <w:rFonts w:ascii="Arial" w:hAnsi="Arial" w:cs="Arial"/>
          <w:sz w:val="24"/>
          <w:szCs w:val="24"/>
        </w:rPr>
        <w:t xml:space="preserve"> </w:t>
      </w:r>
      <w:r w:rsidRPr="00627176">
        <w:rPr>
          <w:rFonts w:ascii="Arial" w:hAnsi="Arial" w:cs="Arial"/>
          <w:sz w:val="24"/>
          <w:szCs w:val="24"/>
        </w:rPr>
        <w:t>that their child is being identified as having SEN.</w:t>
      </w:r>
    </w:p>
    <w:p w:rsidR="00EB42B2" w:rsidRPr="00627176" w:rsidRDefault="00EB42B2"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Once a child has been identified as having SEN, the class teacher </w:t>
      </w:r>
      <w:r w:rsidR="00892DEA">
        <w:rPr>
          <w:rFonts w:ascii="Arial" w:hAnsi="Arial" w:cs="Arial"/>
          <w:sz w:val="24"/>
          <w:szCs w:val="24"/>
        </w:rPr>
        <w:t xml:space="preserve">and the SENCO in some cases, </w:t>
      </w:r>
      <w:r w:rsidRPr="00627176">
        <w:rPr>
          <w:rFonts w:ascii="Arial" w:hAnsi="Arial" w:cs="Arial"/>
          <w:sz w:val="24"/>
          <w:szCs w:val="24"/>
        </w:rPr>
        <w:t>will invite the parents to a meeting</w:t>
      </w:r>
      <w:r w:rsidR="00892DEA">
        <w:rPr>
          <w:rFonts w:ascii="Arial" w:hAnsi="Arial" w:cs="Arial"/>
          <w:sz w:val="24"/>
          <w:szCs w:val="24"/>
        </w:rPr>
        <w:t xml:space="preserve"> </w:t>
      </w:r>
      <w:r w:rsidRPr="00627176">
        <w:rPr>
          <w:rFonts w:ascii="Arial" w:hAnsi="Arial" w:cs="Arial"/>
          <w:sz w:val="24"/>
          <w:szCs w:val="24"/>
        </w:rPr>
        <w:t>to:</w:t>
      </w:r>
    </w:p>
    <w:p w:rsidR="001552B6" w:rsidRPr="00627176" w:rsidRDefault="001552B6"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w:t>
      </w:r>
      <w:proofErr w:type="gramStart"/>
      <w:r w:rsidR="00190B38">
        <w:rPr>
          <w:rFonts w:ascii="Arial" w:hAnsi="Arial" w:cs="Arial"/>
          <w:sz w:val="24"/>
          <w:szCs w:val="24"/>
        </w:rPr>
        <w:t>f</w:t>
      </w:r>
      <w:r w:rsidR="001F68B5" w:rsidRPr="00627176">
        <w:rPr>
          <w:rFonts w:ascii="Arial" w:hAnsi="Arial" w:cs="Arial"/>
          <w:sz w:val="24"/>
          <w:szCs w:val="24"/>
        </w:rPr>
        <w:t>ormally</w:t>
      </w:r>
      <w:proofErr w:type="gramEnd"/>
      <w:r w:rsidRPr="00627176">
        <w:rPr>
          <w:rFonts w:ascii="Arial" w:hAnsi="Arial" w:cs="Arial"/>
          <w:sz w:val="24"/>
          <w:szCs w:val="24"/>
        </w:rPr>
        <w:t xml:space="preserve"> let them know that their child is being placed at SENS</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discuss </w:t>
      </w:r>
      <w:r w:rsidR="00383548">
        <w:rPr>
          <w:rFonts w:ascii="Arial" w:hAnsi="Arial" w:cs="Arial"/>
          <w:sz w:val="24"/>
          <w:szCs w:val="24"/>
        </w:rPr>
        <w:t xml:space="preserve">any </w:t>
      </w:r>
      <w:r w:rsidRPr="00627176">
        <w:rPr>
          <w:rFonts w:ascii="Arial" w:hAnsi="Arial" w:cs="Arial"/>
          <w:sz w:val="24"/>
          <w:szCs w:val="24"/>
        </w:rPr>
        <w:t>assessments</w:t>
      </w:r>
      <w:r w:rsidR="00383548">
        <w:rPr>
          <w:rFonts w:ascii="Arial" w:hAnsi="Arial" w:cs="Arial"/>
          <w:sz w:val="24"/>
          <w:szCs w:val="24"/>
        </w:rPr>
        <w:t xml:space="preserve"> or </w:t>
      </w:r>
      <w:r w:rsidR="001F68B5">
        <w:rPr>
          <w:rFonts w:ascii="Arial" w:hAnsi="Arial" w:cs="Arial"/>
          <w:sz w:val="24"/>
          <w:szCs w:val="24"/>
        </w:rPr>
        <w:t xml:space="preserve">observations </w:t>
      </w:r>
      <w:r w:rsidR="001F68B5" w:rsidRPr="00627176">
        <w:rPr>
          <w:rFonts w:ascii="Arial" w:hAnsi="Arial" w:cs="Arial"/>
          <w:sz w:val="24"/>
          <w:szCs w:val="24"/>
        </w:rPr>
        <w:t>that</w:t>
      </w:r>
      <w:r w:rsidRPr="00627176">
        <w:rPr>
          <w:rFonts w:ascii="Arial" w:hAnsi="Arial" w:cs="Arial"/>
          <w:sz w:val="24"/>
          <w:szCs w:val="24"/>
        </w:rPr>
        <w:t xml:space="preserve"> have been completed</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lastRenderedPageBreak/>
        <w:t xml:space="preserve">• agree a plan </w:t>
      </w:r>
      <w:r w:rsidR="00383548">
        <w:rPr>
          <w:rFonts w:ascii="Arial" w:hAnsi="Arial" w:cs="Arial"/>
          <w:sz w:val="24"/>
          <w:szCs w:val="24"/>
        </w:rPr>
        <w:t>and provision to support their child</w:t>
      </w:r>
    </w:p>
    <w:p w:rsidR="00892DEA" w:rsidRDefault="00892DEA" w:rsidP="00315231">
      <w:pPr>
        <w:autoSpaceDE w:val="0"/>
        <w:autoSpaceDN w:val="0"/>
        <w:adjustRightInd w:val="0"/>
        <w:spacing w:after="0" w:line="240" w:lineRule="auto"/>
        <w:rPr>
          <w:rFonts w:ascii="Arial" w:hAnsi="Arial" w:cs="Arial"/>
          <w:sz w:val="24"/>
          <w:szCs w:val="24"/>
        </w:rPr>
      </w:pPr>
    </w:p>
    <w:p w:rsidR="00315231" w:rsidRPr="00627176" w:rsidRDefault="00446072"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This is part of the graduated approach cycl</w:t>
      </w:r>
      <w:r>
        <w:rPr>
          <w:rFonts w:ascii="Arial" w:hAnsi="Arial" w:cs="Arial"/>
          <w:sz w:val="24"/>
          <w:szCs w:val="24"/>
        </w:rPr>
        <w:t>e of "Assess, Plan, Do, Review”</w:t>
      </w:r>
      <w:r w:rsidRPr="00627176">
        <w:rPr>
          <w:rFonts w:ascii="Arial" w:hAnsi="Arial" w:cs="Arial"/>
          <w:sz w:val="24"/>
          <w:szCs w:val="24"/>
        </w:rPr>
        <w:t xml:space="preserve"> required in the Code of Practice.</w:t>
      </w:r>
    </w:p>
    <w:p w:rsidR="00892DEA" w:rsidRDefault="00892DEA"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Depending on their age, and their interest, the child may be invited to attend all or part of the</w:t>
      </w:r>
      <w:r w:rsidR="00892DEA">
        <w:rPr>
          <w:rFonts w:ascii="Arial" w:hAnsi="Arial" w:cs="Arial"/>
          <w:sz w:val="24"/>
          <w:szCs w:val="24"/>
        </w:rPr>
        <w:t xml:space="preserve"> </w:t>
      </w:r>
      <w:r w:rsidRPr="00627176">
        <w:rPr>
          <w:rFonts w:ascii="Arial" w:hAnsi="Arial" w:cs="Arial"/>
          <w:sz w:val="24"/>
          <w:szCs w:val="24"/>
        </w:rPr>
        <w:t>meeting.</w:t>
      </w:r>
    </w:p>
    <w:p w:rsidR="00892DEA" w:rsidRDefault="00892DEA" w:rsidP="00315231">
      <w:pPr>
        <w:autoSpaceDE w:val="0"/>
        <w:autoSpaceDN w:val="0"/>
        <w:adjustRightInd w:val="0"/>
        <w:spacing w:after="0" w:line="240" w:lineRule="auto"/>
        <w:rPr>
          <w:rFonts w:ascii="Arial" w:hAnsi="Arial" w:cs="Arial"/>
          <w:sz w:val="24"/>
          <w:szCs w:val="24"/>
        </w:rPr>
      </w:pPr>
    </w:p>
    <w:p w:rsidR="00082D51" w:rsidRDefault="002C333B" w:rsidP="0031523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Thereafter, parents and </w:t>
      </w:r>
      <w:proofErr w:type="gramStart"/>
      <w:r>
        <w:rPr>
          <w:rFonts w:ascii="Arial" w:hAnsi="Arial" w:cs="Arial"/>
          <w:sz w:val="24"/>
          <w:szCs w:val="24"/>
        </w:rPr>
        <w:t>children,</w:t>
      </w:r>
      <w:proofErr w:type="gramEnd"/>
      <w:r>
        <w:rPr>
          <w:rFonts w:ascii="Arial" w:hAnsi="Arial" w:cs="Arial"/>
          <w:sz w:val="24"/>
          <w:szCs w:val="24"/>
        </w:rPr>
        <w:t xml:space="preserve"> </w:t>
      </w:r>
      <w:r w:rsidR="00315231" w:rsidRPr="00627176">
        <w:rPr>
          <w:rFonts w:ascii="Arial" w:hAnsi="Arial" w:cs="Arial"/>
          <w:sz w:val="24"/>
          <w:szCs w:val="24"/>
        </w:rPr>
        <w:t>are invited to a meeting at least each term to review progress</w:t>
      </w:r>
      <w:r w:rsidR="00EB42B2" w:rsidRPr="00627176">
        <w:rPr>
          <w:rFonts w:ascii="Arial" w:hAnsi="Arial" w:cs="Arial"/>
          <w:sz w:val="24"/>
          <w:szCs w:val="24"/>
        </w:rPr>
        <w:t xml:space="preserve"> </w:t>
      </w:r>
      <w:r w:rsidR="00315231" w:rsidRPr="00627176">
        <w:rPr>
          <w:rFonts w:ascii="Arial" w:hAnsi="Arial" w:cs="Arial"/>
          <w:sz w:val="24"/>
          <w:szCs w:val="24"/>
        </w:rPr>
        <w:t>made, set targets and agree provision for the next term</w:t>
      </w:r>
      <w:r w:rsidR="007666ED">
        <w:rPr>
          <w:rFonts w:ascii="Arial" w:hAnsi="Arial" w:cs="Arial"/>
          <w:sz w:val="24"/>
          <w:szCs w:val="24"/>
        </w:rPr>
        <w:t xml:space="preserve">. </w:t>
      </w:r>
    </w:p>
    <w:p w:rsidR="00082D51" w:rsidRDefault="00082D51" w:rsidP="00315231">
      <w:pPr>
        <w:autoSpaceDE w:val="0"/>
        <w:autoSpaceDN w:val="0"/>
        <w:adjustRightInd w:val="0"/>
        <w:spacing w:after="0" w:line="240" w:lineRule="auto"/>
        <w:rPr>
          <w:rFonts w:ascii="Arial" w:hAnsi="Arial" w:cs="Arial"/>
          <w:sz w:val="24"/>
          <w:szCs w:val="24"/>
        </w:rPr>
      </w:pPr>
    </w:p>
    <w:p w:rsidR="00082D51" w:rsidRPr="00F754CF" w:rsidRDefault="00383548" w:rsidP="00315231">
      <w:pPr>
        <w:autoSpaceDE w:val="0"/>
        <w:autoSpaceDN w:val="0"/>
        <w:adjustRightInd w:val="0"/>
        <w:spacing w:after="0" w:line="240" w:lineRule="auto"/>
        <w:rPr>
          <w:rFonts w:ascii="Arial" w:hAnsi="Arial" w:cs="Arial"/>
          <w:sz w:val="24"/>
          <w:szCs w:val="24"/>
        </w:rPr>
      </w:pPr>
      <w:r w:rsidRPr="00F754CF">
        <w:rPr>
          <w:rFonts w:ascii="Arial" w:hAnsi="Arial" w:cs="Arial"/>
          <w:sz w:val="24"/>
          <w:szCs w:val="24"/>
        </w:rPr>
        <w:t xml:space="preserve">If you would like support, advice or signposted to alternative agencies please contact: </w:t>
      </w:r>
      <w:r w:rsidR="00082D51" w:rsidRPr="00F754CF">
        <w:rPr>
          <w:rFonts w:ascii="Arial" w:hAnsi="Arial" w:cs="Arial"/>
          <w:sz w:val="24"/>
          <w:szCs w:val="24"/>
        </w:rPr>
        <w:t xml:space="preserve"> </w:t>
      </w:r>
    </w:p>
    <w:p w:rsidR="00082D51" w:rsidRPr="00F754CF" w:rsidRDefault="00082D51" w:rsidP="00315231">
      <w:pPr>
        <w:autoSpaceDE w:val="0"/>
        <w:autoSpaceDN w:val="0"/>
        <w:adjustRightInd w:val="0"/>
        <w:spacing w:after="0" w:line="240" w:lineRule="auto"/>
        <w:rPr>
          <w:rFonts w:ascii="Arial" w:hAnsi="Arial" w:cs="Arial"/>
          <w:sz w:val="24"/>
          <w:szCs w:val="24"/>
        </w:rPr>
      </w:pPr>
    </w:p>
    <w:p w:rsidR="00082D51" w:rsidRPr="00627176" w:rsidRDefault="00082D51" w:rsidP="00082D51">
      <w:pPr>
        <w:autoSpaceDE w:val="0"/>
        <w:autoSpaceDN w:val="0"/>
        <w:adjustRightInd w:val="0"/>
        <w:spacing w:after="0" w:line="240" w:lineRule="auto"/>
        <w:rPr>
          <w:rFonts w:ascii="Arial" w:hAnsi="Arial" w:cs="Arial"/>
          <w:sz w:val="24"/>
          <w:szCs w:val="24"/>
        </w:rPr>
      </w:pPr>
      <w:r w:rsidRPr="00F754CF">
        <w:rPr>
          <w:rFonts w:ascii="Arial" w:hAnsi="Arial" w:cs="Arial"/>
          <w:sz w:val="24"/>
          <w:szCs w:val="24"/>
        </w:rPr>
        <w:t xml:space="preserve">Family Worker:  Wendy Anderson; </w:t>
      </w:r>
      <w:hyperlink r:id="rId11" w:history="1">
        <w:r w:rsidRPr="00F754CF">
          <w:rPr>
            <w:rStyle w:val="Hyperlink"/>
            <w:rFonts w:ascii="Arial" w:hAnsi="Arial" w:cs="Arial"/>
            <w:sz w:val="24"/>
            <w:szCs w:val="24"/>
          </w:rPr>
          <w:t>wendy.anderson@valley.bromley.sch.uk</w:t>
        </w:r>
      </w:hyperlink>
      <w:r>
        <w:rPr>
          <w:rFonts w:ascii="Arial" w:hAnsi="Arial" w:cs="Arial"/>
          <w:sz w:val="24"/>
          <w:szCs w:val="24"/>
        </w:rPr>
        <w:t xml:space="preserve"> </w:t>
      </w:r>
    </w:p>
    <w:p w:rsidR="00082D51" w:rsidRDefault="00082D51" w:rsidP="00315231">
      <w:pPr>
        <w:autoSpaceDE w:val="0"/>
        <w:autoSpaceDN w:val="0"/>
        <w:adjustRightInd w:val="0"/>
        <w:spacing w:after="0" w:line="240" w:lineRule="auto"/>
        <w:rPr>
          <w:rFonts w:ascii="Arial" w:hAnsi="Arial" w:cs="Arial"/>
          <w:sz w:val="24"/>
          <w:szCs w:val="24"/>
        </w:rPr>
      </w:pPr>
    </w:p>
    <w:p w:rsidR="00AA41E0" w:rsidRPr="00AA41E0" w:rsidRDefault="00AA41E0" w:rsidP="00AA41E0">
      <w:pPr>
        <w:spacing w:after="0" w:line="240" w:lineRule="auto"/>
        <w:ind w:left="720"/>
        <w:rPr>
          <w:rFonts w:ascii="Times New Roman" w:eastAsia="Times New Roman" w:hAnsi="Times New Roman" w:cs="Times New Roman"/>
          <w:i/>
          <w:sz w:val="24"/>
          <w:szCs w:val="24"/>
          <w:lang w:val="en-US"/>
        </w:rPr>
      </w:pPr>
    </w:p>
    <w:p w:rsidR="00315231" w:rsidRDefault="00B532EB" w:rsidP="00315231">
      <w:pPr>
        <w:autoSpaceDE w:val="0"/>
        <w:autoSpaceDN w:val="0"/>
        <w:adjustRightInd w:val="0"/>
        <w:spacing w:after="0" w:line="240" w:lineRule="auto"/>
        <w:rPr>
          <w:rFonts w:ascii="Arial" w:hAnsi="Arial" w:cs="Arial"/>
          <w:b/>
          <w:sz w:val="24"/>
          <w:szCs w:val="24"/>
        </w:rPr>
      </w:pPr>
      <w:r w:rsidRPr="00B532EB">
        <w:rPr>
          <w:rFonts w:ascii="Arial" w:hAnsi="Arial" w:cs="Arial"/>
          <w:b/>
          <w:sz w:val="24"/>
          <w:szCs w:val="24"/>
        </w:rPr>
        <w:t xml:space="preserve">A Graduated response </w:t>
      </w:r>
      <w:r w:rsidR="00315231" w:rsidRPr="00B532EB">
        <w:rPr>
          <w:rFonts w:ascii="Arial" w:hAnsi="Arial" w:cs="Arial"/>
          <w:b/>
          <w:sz w:val="24"/>
          <w:szCs w:val="24"/>
        </w:rPr>
        <w:t>for children at SENS (SEN support)</w:t>
      </w:r>
      <w:r w:rsidR="0016438A">
        <w:rPr>
          <w:rFonts w:ascii="Arial" w:hAnsi="Arial" w:cs="Arial"/>
          <w:b/>
          <w:sz w:val="24"/>
          <w:szCs w:val="24"/>
        </w:rPr>
        <w:t xml:space="preserve"> </w:t>
      </w:r>
    </w:p>
    <w:p w:rsidR="00C8211B" w:rsidRDefault="00C8211B" w:rsidP="00315231">
      <w:pPr>
        <w:autoSpaceDE w:val="0"/>
        <w:autoSpaceDN w:val="0"/>
        <w:adjustRightInd w:val="0"/>
        <w:spacing w:after="0" w:line="240" w:lineRule="auto"/>
        <w:rPr>
          <w:rFonts w:ascii="Arial" w:hAnsi="Arial" w:cs="Arial"/>
          <w:b/>
          <w:sz w:val="24"/>
          <w:szCs w:val="24"/>
        </w:rPr>
      </w:pPr>
    </w:p>
    <w:p w:rsidR="001440A9" w:rsidRDefault="001440A9" w:rsidP="001440A9">
      <w:pPr>
        <w:spacing w:after="0" w:line="240" w:lineRule="auto"/>
        <w:jc w:val="both"/>
        <w:rPr>
          <w:rFonts w:ascii="Arial" w:eastAsia="Times New Roman" w:hAnsi="Arial" w:cs="Arial"/>
          <w:sz w:val="24"/>
          <w:szCs w:val="24"/>
        </w:rPr>
      </w:pPr>
      <w:r w:rsidRPr="001440A9">
        <w:rPr>
          <w:rFonts w:ascii="Arial" w:eastAsia="Times New Roman" w:hAnsi="Arial" w:cs="Arial"/>
          <w:sz w:val="24"/>
          <w:szCs w:val="24"/>
        </w:rPr>
        <w:t xml:space="preserve">We have chosen to adopt a graduated-response model that encompasses an array of strategies for meeting special needs at this school, as recommended in the Code of Practice.  </w:t>
      </w:r>
      <w:r w:rsidRPr="001440A9">
        <w:rPr>
          <w:rFonts w:ascii="Arial" w:eastAsia="Times New Roman" w:hAnsi="Arial" w:cs="Arial"/>
          <w:sz w:val="24"/>
          <w:szCs w:val="24"/>
        </w:rPr>
        <w:tab/>
        <w:t xml:space="preserve">Information is gathered and documentation completed detailing the concerns, appropriate support, targets, and review dates.  Parents are encouraged to provide information and </w:t>
      </w:r>
      <w:r w:rsidRPr="001440A9">
        <w:rPr>
          <w:rFonts w:ascii="Arial" w:eastAsia="Times New Roman" w:hAnsi="Arial" w:cs="Arial"/>
          <w:sz w:val="24"/>
          <w:szCs w:val="24"/>
        </w:rPr>
        <w:tab/>
        <w:t>support and are fully involved throughout.</w:t>
      </w:r>
    </w:p>
    <w:p w:rsidR="002C333B" w:rsidRDefault="002C333B" w:rsidP="001440A9">
      <w:pPr>
        <w:spacing w:after="0" w:line="240" w:lineRule="auto"/>
        <w:jc w:val="both"/>
        <w:rPr>
          <w:rFonts w:ascii="Arial" w:eastAsia="Times New Roman" w:hAnsi="Arial" w:cs="Arial"/>
          <w:sz w:val="24"/>
          <w:szCs w:val="24"/>
        </w:rPr>
      </w:pPr>
    </w:p>
    <w:p w:rsidR="001440A9" w:rsidRPr="001440A9" w:rsidRDefault="001440A9" w:rsidP="001440A9">
      <w:pPr>
        <w:spacing w:after="0" w:line="240" w:lineRule="auto"/>
        <w:rPr>
          <w:rFonts w:ascii="Arial" w:eastAsia="Times New Roman" w:hAnsi="Arial" w:cs="Arial"/>
          <w:sz w:val="24"/>
          <w:szCs w:val="24"/>
        </w:rPr>
      </w:pPr>
      <w:r w:rsidRPr="001440A9">
        <w:rPr>
          <w:rFonts w:ascii="Arial" w:eastAsia="Times New Roman" w:hAnsi="Arial" w:cs="Arial"/>
          <w:sz w:val="24"/>
          <w:szCs w:val="24"/>
        </w:rPr>
        <w:t>The parent, class teacher or another professional expresses a concern although the pupil</w:t>
      </w:r>
      <w:r w:rsidRPr="005B255D">
        <w:rPr>
          <w:rFonts w:ascii="Arial" w:eastAsia="Times New Roman" w:hAnsi="Arial" w:cs="Arial"/>
          <w:sz w:val="24"/>
          <w:szCs w:val="24"/>
        </w:rPr>
        <w:t xml:space="preserve"> does not require SEN </w:t>
      </w:r>
      <w:r w:rsidR="00CE700B" w:rsidRPr="005B255D">
        <w:rPr>
          <w:rFonts w:ascii="Arial" w:eastAsia="Times New Roman" w:hAnsi="Arial" w:cs="Arial"/>
          <w:sz w:val="24"/>
          <w:szCs w:val="24"/>
        </w:rPr>
        <w:t>support.</w:t>
      </w:r>
      <w:r w:rsidRPr="001440A9">
        <w:rPr>
          <w:rFonts w:ascii="Arial" w:eastAsia="Times New Roman" w:hAnsi="Arial" w:cs="Arial"/>
          <w:sz w:val="24"/>
          <w:szCs w:val="24"/>
        </w:rPr>
        <w:t xml:space="preserve">  In these cases support will be given to these children in class or</w:t>
      </w:r>
      <w:r w:rsidR="00F754CF">
        <w:rPr>
          <w:rFonts w:ascii="Arial" w:eastAsia="Times New Roman" w:hAnsi="Arial" w:cs="Arial"/>
          <w:sz w:val="24"/>
          <w:szCs w:val="24"/>
        </w:rPr>
        <w:t xml:space="preserve"> </w:t>
      </w:r>
      <w:r w:rsidR="00DE5C25">
        <w:rPr>
          <w:rFonts w:ascii="Arial" w:eastAsia="Times New Roman" w:hAnsi="Arial" w:cs="Arial"/>
          <w:sz w:val="24"/>
          <w:szCs w:val="24"/>
        </w:rPr>
        <w:t xml:space="preserve">they </w:t>
      </w:r>
      <w:r w:rsidR="00F754CF">
        <w:rPr>
          <w:rFonts w:ascii="Arial" w:eastAsia="Times New Roman" w:hAnsi="Arial" w:cs="Arial"/>
          <w:sz w:val="24"/>
          <w:szCs w:val="24"/>
        </w:rPr>
        <w:t xml:space="preserve">will be </w:t>
      </w:r>
      <w:r w:rsidR="005B255D">
        <w:rPr>
          <w:rFonts w:ascii="Arial" w:eastAsia="Times New Roman" w:hAnsi="Arial" w:cs="Arial"/>
          <w:sz w:val="24"/>
          <w:szCs w:val="24"/>
        </w:rPr>
        <w:t xml:space="preserve">withdrawn from the </w:t>
      </w:r>
      <w:r w:rsidR="00CE700B">
        <w:rPr>
          <w:rFonts w:ascii="Arial" w:eastAsia="Times New Roman" w:hAnsi="Arial" w:cs="Arial"/>
          <w:sz w:val="24"/>
          <w:szCs w:val="24"/>
        </w:rPr>
        <w:t>classroom</w:t>
      </w:r>
      <w:r w:rsidR="00383548">
        <w:rPr>
          <w:rFonts w:ascii="Arial" w:eastAsia="Times New Roman" w:hAnsi="Arial" w:cs="Arial"/>
          <w:sz w:val="24"/>
          <w:szCs w:val="24"/>
        </w:rPr>
        <w:t xml:space="preserve"> </w:t>
      </w:r>
      <w:r w:rsidR="001F68B5">
        <w:rPr>
          <w:rFonts w:ascii="Arial" w:eastAsia="Times New Roman" w:hAnsi="Arial" w:cs="Arial"/>
          <w:sz w:val="24"/>
          <w:szCs w:val="24"/>
        </w:rPr>
        <w:t>to target</w:t>
      </w:r>
      <w:r w:rsidR="002C333B">
        <w:rPr>
          <w:rFonts w:ascii="Arial" w:eastAsia="Times New Roman" w:hAnsi="Arial" w:cs="Arial"/>
          <w:sz w:val="24"/>
          <w:szCs w:val="24"/>
        </w:rPr>
        <w:t xml:space="preserve"> particular skills</w:t>
      </w:r>
      <w:r w:rsidR="004A6479">
        <w:rPr>
          <w:rFonts w:ascii="Arial" w:eastAsia="Times New Roman" w:hAnsi="Arial" w:cs="Arial"/>
          <w:sz w:val="24"/>
          <w:szCs w:val="24"/>
        </w:rPr>
        <w:t xml:space="preserve"> as a short term intervention. </w:t>
      </w:r>
      <w:r w:rsidRPr="001440A9">
        <w:rPr>
          <w:rFonts w:ascii="Arial" w:eastAsia="Times New Roman" w:hAnsi="Arial" w:cs="Arial"/>
          <w:sz w:val="24"/>
          <w:szCs w:val="24"/>
        </w:rPr>
        <w:t>This initial action will be used to identify children on the ‘cusp’ of the Code of Practice.  The school recognises that intervention at this stage may prevent the need for the children to receive SEN support at a later date.</w:t>
      </w:r>
    </w:p>
    <w:p w:rsidR="001440A9" w:rsidRPr="001440A9" w:rsidRDefault="001440A9" w:rsidP="001440A9">
      <w:pPr>
        <w:spacing w:after="0" w:line="240" w:lineRule="auto"/>
        <w:rPr>
          <w:rFonts w:ascii="Arial" w:eastAsia="Times New Roman" w:hAnsi="Arial" w:cs="Arial"/>
          <w:sz w:val="24"/>
          <w:szCs w:val="24"/>
        </w:rPr>
      </w:pPr>
    </w:p>
    <w:p w:rsidR="001440A9" w:rsidRPr="001440A9" w:rsidRDefault="00CE700B" w:rsidP="004A6479">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If, de</w:t>
      </w:r>
      <w:r w:rsidR="00DE5C25">
        <w:rPr>
          <w:rFonts w:ascii="Arial" w:eastAsia="Times New Roman" w:hAnsi="Arial" w:cs="Arial"/>
          <w:sz w:val="24"/>
          <w:szCs w:val="24"/>
        </w:rPr>
        <w:t>spite</w:t>
      </w:r>
      <w:r w:rsidR="00CB6855">
        <w:rPr>
          <w:rFonts w:ascii="Arial" w:eastAsia="Times New Roman" w:hAnsi="Arial" w:cs="Arial"/>
          <w:sz w:val="24"/>
          <w:szCs w:val="24"/>
        </w:rPr>
        <w:t xml:space="preserve"> the short term </w:t>
      </w:r>
      <w:r w:rsidR="00DE5C25">
        <w:rPr>
          <w:rFonts w:ascii="Arial" w:eastAsia="Times New Roman" w:hAnsi="Arial" w:cs="Arial"/>
          <w:sz w:val="24"/>
          <w:szCs w:val="24"/>
        </w:rPr>
        <w:t>support</w:t>
      </w:r>
      <w:r w:rsidR="00CB6855">
        <w:rPr>
          <w:rFonts w:ascii="Arial" w:eastAsia="Times New Roman" w:hAnsi="Arial" w:cs="Arial"/>
          <w:sz w:val="24"/>
          <w:szCs w:val="24"/>
        </w:rPr>
        <w:t xml:space="preserve"> given</w:t>
      </w:r>
      <w:r w:rsidR="00DE5C25">
        <w:rPr>
          <w:rFonts w:ascii="Arial" w:eastAsia="Times New Roman" w:hAnsi="Arial" w:cs="Arial"/>
          <w:sz w:val="24"/>
          <w:szCs w:val="24"/>
        </w:rPr>
        <w:t xml:space="preserve">, children do not </w:t>
      </w:r>
      <w:r>
        <w:rPr>
          <w:rFonts w:ascii="Arial" w:eastAsia="Times New Roman" w:hAnsi="Arial" w:cs="Arial"/>
          <w:sz w:val="24"/>
          <w:szCs w:val="24"/>
        </w:rPr>
        <w:t xml:space="preserve">make </w:t>
      </w:r>
      <w:r w:rsidR="004A6479">
        <w:rPr>
          <w:rFonts w:ascii="Arial" w:eastAsia="Times New Roman" w:hAnsi="Arial" w:cs="Arial"/>
          <w:sz w:val="24"/>
          <w:szCs w:val="24"/>
        </w:rPr>
        <w:t xml:space="preserve">the expected levels of progress </w:t>
      </w:r>
      <w:r>
        <w:rPr>
          <w:rFonts w:ascii="Arial" w:eastAsia="Times New Roman" w:hAnsi="Arial" w:cs="Arial"/>
          <w:sz w:val="24"/>
          <w:szCs w:val="24"/>
        </w:rPr>
        <w:t>the decision m</w:t>
      </w:r>
      <w:r w:rsidR="004A6479">
        <w:rPr>
          <w:rFonts w:ascii="Arial" w:eastAsia="Times New Roman" w:hAnsi="Arial" w:cs="Arial"/>
          <w:sz w:val="24"/>
          <w:szCs w:val="24"/>
        </w:rPr>
        <w:t xml:space="preserve">ay be made to place children </w:t>
      </w:r>
      <w:r w:rsidR="004A6479" w:rsidRPr="004A6479">
        <w:rPr>
          <w:rFonts w:ascii="Arial" w:eastAsia="Times New Roman" w:hAnsi="Arial" w:cs="Arial"/>
          <w:sz w:val="24"/>
          <w:szCs w:val="24"/>
        </w:rPr>
        <w:t xml:space="preserve">on </w:t>
      </w:r>
      <w:r w:rsidR="004A6479">
        <w:rPr>
          <w:rFonts w:ascii="Arial" w:hAnsi="Arial" w:cs="Arial"/>
          <w:sz w:val="24"/>
          <w:szCs w:val="24"/>
        </w:rPr>
        <w:t>our SEN register</w:t>
      </w:r>
      <w:r w:rsidR="00272307">
        <w:rPr>
          <w:rFonts w:ascii="Arial" w:hAnsi="Arial" w:cs="Arial"/>
          <w:sz w:val="24"/>
          <w:szCs w:val="24"/>
        </w:rPr>
        <w:t xml:space="preserve">, </w:t>
      </w:r>
      <w:r w:rsidR="00CB6855">
        <w:rPr>
          <w:rFonts w:ascii="Arial" w:hAnsi="Arial" w:cs="Arial"/>
          <w:sz w:val="24"/>
          <w:szCs w:val="24"/>
        </w:rPr>
        <w:t xml:space="preserve">to obtain </w:t>
      </w:r>
      <w:r w:rsidR="00CB6855" w:rsidRPr="004A6479">
        <w:rPr>
          <w:rFonts w:ascii="Arial" w:hAnsi="Arial" w:cs="Arial"/>
          <w:sz w:val="24"/>
          <w:szCs w:val="24"/>
        </w:rPr>
        <w:t>SEN</w:t>
      </w:r>
      <w:r w:rsidR="008C7BF8">
        <w:rPr>
          <w:rFonts w:ascii="Arial" w:hAnsi="Arial" w:cs="Arial"/>
          <w:sz w:val="24"/>
          <w:szCs w:val="24"/>
        </w:rPr>
        <w:t xml:space="preserve"> </w:t>
      </w:r>
      <w:proofErr w:type="gramStart"/>
      <w:r w:rsidR="00CB6855" w:rsidRPr="004A6479">
        <w:rPr>
          <w:rFonts w:ascii="Arial" w:hAnsi="Arial" w:cs="Arial"/>
          <w:sz w:val="24"/>
          <w:szCs w:val="24"/>
        </w:rPr>
        <w:t>S</w:t>
      </w:r>
      <w:r w:rsidR="008C7BF8">
        <w:rPr>
          <w:rFonts w:ascii="Arial" w:hAnsi="Arial" w:cs="Arial"/>
          <w:sz w:val="24"/>
          <w:szCs w:val="24"/>
        </w:rPr>
        <w:t xml:space="preserve">upport </w:t>
      </w:r>
      <w:proofErr w:type="gramEnd"/>
      <w:r w:rsidR="00CB6855" w:rsidRPr="004A6479">
        <w:rPr>
          <w:rStyle w:val="FootnoteReference"/>
          <w:rFonts w:ascii="Arial" w:hAnsi="Arial" w:cs="Arial"/>
          <w:sz w:val="24"/>
          <w:szCs w:val="24"/>
        </w:rPr>
        <w:footnoteReference w:id="2"/>
      </w:r>
      <w:r w:rsidR="004A6479">
        <w:rPr>
          <w:rFonts w:ascii="Arial" w:hAnsi="Arial" w:cs="Arial"/>
          <w:sz w:val="24"/>
          <w:szCs w:val="24"/>
        </w:rPr>
        <w:t xml:space="preserve">, </w:t>
      </w:r>
      <w:r>
        <w:rPr>
          <w:rFonts w:ascii="Arial" w:eastAsia="Times New Roman" w:hAnsi="Arial" w:cs="Arial"/>
          <w:sz w:val="24"/>
          <w:szCs w:val="24"/>
        </w:rPr>
        <w:t xml:space="preserve">in consultation with the parents. </w:t>
      </w:r>
      <w:r w:rsidR="001440A9" w:rsidRPr="001440A9">
        <w:rPr>
          <w:rFonts w:ascii="Arial" w:eastAsia="Times New Roman" w:hAnsi="Arial" w:cs="Arial"/>
          <w:sz w:val="24"/>
          <w:szCs w:val="24"/>
        </w:rPr>
        <w:t xml:space="preserve">A special need is identified by the parent, class teacher or another professional, with reference </w:t>
      </w:r>
      <w:r w:rsidR="00263007">
        <w:rPr>
          <w:rFonts w:ascii="Arial" w:eastAsia="Times New Roman" w:hAnsi="Arial" w:cs="Arial"/>
          <w:sz w:val="24"/>
          <w:szCs w:val="24"/>
        </w:rPr>
        <w:t xml:space="preserve">to the </w:t>
      </w:r>
      <w:r w:rsidR="005B255D">
        <w:rPr>
          <w:rFonts w:ascii="Arial" w:eastAsia="Times New Roman" w:hAnsi="Arial" w:cs="Arial"/>
          <w:sz w:val="24"/>
          <w:szCs w:val="24"/>
        </w:rPr>
        <w:t>Bromley Banded Funding Guide</w:t>
      </w:r>
      <w:r w:rsidR="001440A9" w:rsidRPr="001440A9">
        <w:rPr>
          <w:rFonts w:ascii="Arial" w:eastAsia="Times New Roman" w:hAnsi="Arial" w:cs="Arial"/>
          <w:sz w:val="24"/>
          <w:szCs w:val="24"/>
        </w:rPr>
        <w:t xml:space="preserve">.  Relevant information is gathered and the SENCO is informed.  </w:t>
      </w:r>
    </w:p>
    <w:p w:rsidR="001440A9" w:rsidRPr="001440A9" w:rsidRDefault="001440A9" w:rsidP="001440A9">
      <w:pPr>
        <w:spacing w:after="0" w:line="240" w:lineRule="auto"/>
        <w:rPr>
          <w:rFonts w:ascii="Arial" w:eastAsia="Times New Roman" w:hAnsi="Arial" w:cs="Arial"/>
          <w:sz w:val="24"/>
          <w:szCs w:val="24"/>
        </w:rPr>
      </w:pPr>
    </w:p>
    <w:p w:rsidR="001440A9" w:rsidRPr="001440A9" w:rsidRDefault="001440A9" w:rsidP="001440A9">
      <w:pPr>
        <w:spacing w:after="0" w:line="240" w:lineRule="auto"/>
        <w:rPr>
          <w:rFonts w:ascii="Arial" w:eastAsia="Times New Roman" w:hAnsi="Arial" w:cs="Arial"/>
          <w:sz w:val="24"/>
          <w:szCs w:val="24"/>
        </w:rPr>
      </w:pPr>
      <w:r w:rsidRPr="001440A9">
        <w:rPr>
          <w:rFonts w:ascii="Arial" w:eastAsia="Times New Roman" w:hAnsi="Arial" w:cs="Arial"/>
          <w:sz w:val="24"/>
          <w:szCs w:val="24"/>
        </w:rPr>
        <w:t>The class teacher set</w:t>
      </w:r>
      <w:r w:rsidR="00383548">
        <w:rPr>
          <w:rFonts w:ascii="Arial" w:eastAsia="Times New Roman" w:hAnsi="Arial" w:cs="Arial"/>
          <w:sz w:val="24"/>
          <w:szCs w:val="24"/>
        </w:rPr>
        <w:t xml:space="preserve">s </w:t>
      </w:r>
      <w:r w:rsidR="001F68B5">
        <w:rPr>
          <w:rFonts w:ascii="Arial" w:eastAsia="Times New Roman" w:hAnsi="Arial" w:cs="Arial"/>
          <w:sz w:val="24"/>
          <w:szCs w:val="24"/>
        </w:rPr>
        <w:t xml:space="preserve">specific </w:t>
      </w:r>
      <w:r w:rsidR="001F68B5" w:rsidRPr="001440A9">
        <w:rPr>
          <w:rFonts w:ascii="Arial" w:eastAsia="Times New Roman" w:hAnsi="Arial" w:cs="Arial"/>
          <w:sz w:val="24"/>
          <w:szCs w:val="24"/>
        </w:rPr>
        <w:t>targets</w:t>
      </w:r>
      <w:r w:rsidRPr="001440A9">
        <w:rPr>
          <w:rFonts w:ascii="Arial" w:eastAsia="Times New Roman" w:hAnsi="Arial" w:cs="Arial"/>
          <w:sz w:val="24"/>
          <w:szCs w:val="24"/>
        </w:rPr>
        <w:t xml:space="preserve"> for each child to achieve</w:t>
      </w:r>
      <w:r w:rsidR="00383548">
        <w:rPr>
          <w:rFonts w:ascii="Arial" w:eastAsia="Times New Roman" w:hAnsi="Arial" w:cs="Arial"/>
          <w:sz w:val="24"/>
          <w:szCs w:val="24"/>
        </w:rPr>
        <w:t xml:space="preserve">, </w:t>
      </w:r>
      <w:r w:rsidR="001F68B5">
        <w:rPr>
          <w:rFonts w:ascii="Arial" w:eastAsia="Times New Roman" w:hAnsi="Arial" w:cs="Arial"/>
          <w:sz w:val="24"/>
          <w:szCs w:val="24"/>
        </w:rPr>
        <w:t>depending</w:t>
      </w:r>
      <w:r w:rsidR="00F754CF">
        <w:rPr>
          <w:rFonts w:ascii="Arial" w:eastAsia="Times New Roman" w:hAnsi="Arial" w:cs="Arial"/>
          <w:sz w:val="24"/>
          <w:szCs w:val="24"/>
        </w:rPr>
        <w:t xml:space="preserve"> on their needs. </w:t>
      </w:r>
      <w:r w:rsidR="001F68B5">
        <w:rPr>
          <w:rFonts w:ascii="Arial" w:eastAsia="Times New Roman" w:hAnsi="Arial" w:cs="Arial"/>
          <w:sz w:val="24"/>
          <w:szCs w:val="24"/>
        </w:rPr>
        <w:t xml:space="preserve">Children </w:t>
      </w:r>
      <w:r w:rsidR="001F68B5" w:rsidRPr="001440A9">
        <w:rPr>
          <w:rFonts w:ascii="Arial" w:eastAsia="Times New Roman" w:hAnsi="Arial" w:cs="Arial"/>
          <w:sz w:val="24"/>
          <w:szCs w:val="24"/>
        </w:rPr>
        <w:t>may</w:t>
      </w:r>
      <w:r w:rsidRPr="001440A9">
        <w:rPr>
          <w:rFonts w:ascii="Arial" w:eastAsia="Times New Roman" w:hAnsi="Arial" w:cs="Arial"/>
          <w:sz w:val="24"/>
          <w:szCs w:val="24"/>
        </w:rPr>
        <w:t xml:space="preserve"> be withdrawn from the classroom for a short session on a </w:t>
      </w:r>
      <w:r w:rsidR="00CB6855">
        <w:rPr>
          <w:rFonts w:ascii="Arial" w:eastAsia="Times New Roman" w:hAnsi="Arial" w:cs="Arial"/>
          <w:sz w:val="24"/>
          <w:szCs w:val="24"/>
        </w:rPr>
        <w:t>regul</w:t>
      </w:r>
      <w:r w:rsidR="00DE6567">
        <w:rPr>
          <w:rFonts w:ascii="Arial" w:eastAsia="Times New Roman" w:hAnsi="Arial" w:cs="Arial"/>
          <w:sz w:val="24"/>
          <w:szCs w:val="24"/>
        </w:rPr>
        <w:t xml:space="preserve">ar basis in small groups or receive 1:1 support. </w:t>
      </w:r>
    </w:p>
    <w:p w:rsidR="001440A9" w:rsidRPr="001440A9" w:rsidRDefault="001440A9" w:rsidP="001440A9">
      <w:pPr>
        <w:spacing w:after="0" w:line="240" w:lineRule="auto"/>
        <w:rPr>
          <w:rFonts w:ascii="Arial" w:eastAsia="Times New Roman" w:hAnsi="Arial" w:cs="Arial"/>
          <w:sz w:val="24"/>
          <w:szCs w:val="24"/>
        </w:rPr>
      </w:pPr>
    </w:p>
    <w:p w:rsidR="001440A9" w:rsidRPr="001440A9" w:rsidRDefault="005B255D" w:rsidP="001440A9">
      <w:pPr>
        <w:spacing w:after="0" w:line="240" w:lineRule="auto"/>
        <w:rPr>
          <w:rFonts w:ascii="Arial" w:eastAsia="Times New Roman" w:hAnsi="Arial" w:cs="Arial"/>
          <w:sz w:val="24"/>
          <w:szCs w:val="24"/>
        </w:rPr>
      </w:pPr>
      <w:r>
        <w:rPr>
          <w:rFonts w:ascii="Arial" w:eastAsia="Times New Roman" w:hAnsi="Arial" w:cs="Arial"/>
          <w:sz w:val="24"/>
          <w:szCs w:val="24"/>
        </w:rPr>
        <w:t>T</w:t>
      </w:r>
      <w:r w:rsidR="001440A9" w:rsidRPr="001440A9">
        <w:rPr>
          <w:rFonts w:ascii="Arial" w:eastAsia="Times New Roman" w:hAnsi="Arial" w:cs="Arial"/>
          <w:sz w:val="24"/>
          <w:szCs w:val="24"/>
        </w:rPr>
        <w:t xml:space="preserve">he range, type and intensity of intervention will be reduced as the child </w:t>
      </w:r>
      <w:r w:rsidR="001F68B5" w:rsidRPr="001440A9">
        <w:rPr>
          <w:rFonts w:ascii="Arial" w:eastAsia="Times New Roman" w:hAnsi="Arial" w:cs="Arial"/>
          <w:sz w:val="24"/>
          <w:szCs w:val="24"/>
        </w:rPr>
        <w:t xml:space="preserve">makes </w:t>
      </w:r>
      <w:r w:rsidR="001F68B5">
        <w:rPr>
          <w:rFonts w:ascii="Arial" w:eastAsia="Times New Roman" w:hAnsi="Arial" w:cs="Arial"/>
          <w:sz w:val="24"/>
          <w:szCs w:val="24"/>
        </w:rPr>
        <w:t>and</w:t>
      </w:r>
      <w:r w:rsidR="00F83447">
        <w:rPr>
          <w:rFonts w:ascii="Arial" w:eastAsia="Times New Roman" w:hAnsi="Arial" w:cs="Arial"/>
          <w:sz w:val="24"/>
          <w:szCs w:val="24"/>
        </w:rPr>
        <w:t xml:space="preserve"> </w:t>
      </w:r>
      <w:r w:rsidR="001F68B5">
        <w:rPr>
          <w:rFonts w:ascii="Arial" w:eastAsia="Times New Roman" w:hAnsi="Arial" w:cs="Arial"/>
          <w:sz w:val="24"/>
          <w:szCs w:val="24"/>
        </w:rPr>
        <w:t>maintains the</w:t>
      </w:r>
      <w:r w:rsidR="00F83447">
        <w:rPr>
          <w:rFonts w:ascii="Arial" w:eastAsia="Times New Roman" w:hAnsi="Arial" w:cs="Arial"/>
          <w:sz w:val="24"/>
          <w:szCs w:val="24"/>
        </w:rPr>
        <w:t xml:space="preserve"> expected progress. </w:t>
      </w:r>
    </w:p>
    <w:p w:rsidR="001440A9" w:rsidRPr="001440A9" w:rsidRDefault="001440A9" w:rsidP="001440A9">
      <w:pPr>
        <w:spacing w:after="0" w:line="240" w:lineRule="auto"/>
        <w:rPr>
          <w:rFonts w:ascii="Arial" w:eastAsia="Times New Roman" w:hAnsi="Arial" w:cs="Arial"/>
          <w:sz w:val="24"/>
          <w:szCs w:val="24"/>
        </w:rPr>
      </w:pPr>
    </w:p>
    <w:p w:rsidR="00C8211B" w:rsidRPr="005B255D" w:rsidRDefault="00C8211B" w:rsidP="00C8211B">
      <w:pPr>
        <w:spacing w:after="0" w:line="240" w:lineRule="auto"/>
        <w:rPr>
          <w:rFonts w:ascii="Arial" w:eastAsia="Times New Roman" w:hAnsi="Arial" w:cs="Arial"/>
          <w:sz w:val="24"/>
          <w:szCs w:val="24"/>
          <w:lang w:eastAsia="en-GB"/>
        </w:rPr>
      </w:pPr>
      <w:r w:rsidRPr="00C8211B">
        <w:rPr>
          <w:rFonts w:ascii="Arial" w:eastAsia="Times New Roman" w:hAnsi="Arial" w:cs="Arial"/>
          <w:sz w:val="24"/>
          <w:szCs w:val="24"/>
          <w:lang w:eastAsia="en-GB"/>
        </w:rPr>
        <w:lastRenderedPageBreak/>
        <w:t xml:space="preserve">A rigorous system of progress monitoring across the school takes place on a </w:t>
      </w:r>
      <w:r w:rsidR="00F83447">
        <w:rPr>
          <w:rFonts w:ascii="Arial" w:eastAsia="Times New Roman" w:hAnsi="Arial" w:cs="Arial"/>
          <w:sz w:val="24"/>
          <w:szCs w:val="24"/>
          <w:lang w:eastAsia="en-GB"/>
        </w:rPr>
        <w:t xml:space="preserve">half </w:t>
      </w:r>
      <w:r w:rsidRPr="00C8211B">
        <w:rPr>
          <w:rFonts w:ascii="Arial" w:eastAsia="Times New Roman" w:hAnsi="Arial" w:cs="Arial"/>
          <w:sz w:val="24"/>
          <w:szCs w:val="24"/>
          <w:lang w:eastAsia="en-GB"/>
        </w:rPr>
        <w:t xml:space="preserve">termly basis. This identifies pupils who are not making expected progress and may include progress in areas other than attainment, such as social skills. </w:t>
      </w:r>
    </w:p>
    <w:p w:rsidR="001440A9" w:rsidRPr="005B255D" w:rsidRDefault="001440A9" w:rsidP="00C8211B">
      <w:pPr>
        <w:spacing w:after="0" w:line="240" w:lineRule="auto"/>
        <w:rPr>
          <w:rFonts w:ascii="Arial" w:eastAsia="Times New Roman" w:hAnsi="Arial" w:cs="Arial"/>
          <w:sz w:val="24"/>
          <w:szCs w:val="24"/>
          <w:lang w:eastAsia="en-GB"/>
        </w:rPr>
      </w:pPr>
    </w:p>
    <w:p w:rsidR="001440A9" w:rsidRPr="001440A9" w:rsidRDefault="001F68B5" w:rsidP="001440A9">
      <w:pPr>
        <w:spacing w:after="0" w:line="240" w:lineRule="auto"/>
        <w:rPr>
          <w:rFonts w:ascii="Arial" w:eastAsia="Times New Roman" w:hAnsi="Arial" w:cs="Arial"/>
          <w:sz w:val="24"/>
          <w:szCs w:val="24"/>
          <w:lang w:eastAsia="en-GB"/>
        </w:rPr>
      </w:pPr>
      <w:r w:rsidRPr="00F83447">
        <w:rPr>
          <w:rFonts w:ascii="Arial" w:eastAsia="Times New Roman" w:hAnsi="Arial" w:cs="Arial"/>
          <w:color w:val="000000" w:themeColor="text1"/>
          <w:sz w:val="24"/>
          <w:szCs w:val="24"/>
          <w:lang w:eastAsia="en-GB"/>
        </w:rPr>
        <w:t>Our expectation is that a</w:t>
      </w:r>
      <w:r w:rsidR="00DE6567">
        <w:rPr>
          <w:rFonts w:ascii="Arial" w:eastAsia="Times New Roman" w:hAnsi="Arial" w:cs="Arial"/>
          <w:color w:val="000000" w:themeColor="text1"/>
          <w:sz w:val="24"/>
          <w:szCs w:val="24"/>
          <w:lang w:eastAsia="en-GB"/>
        </w:rPr>
        <w:t>ll interventions are planned, monitored</w:t>
      </w:r>
      <w:r>
        <w:rPr>
          <w:rFonts w:ascii="Arial" w:eastAsia="Times New Roman" w:hAnsi="Arial" w:cs="Arial"/>
          <w:color w:val="000000" w:themeColor="text1"/>
          <w:sz w:val="24"/>
          <w:szCs w:val="24"/>
          <w:lang w:eastAsia="en-GB"/>
        </w:rPr>
        <w:t xml:space="preserve"> and delivered </w:t>
      </w:r>
      <w:r w:rsidR="00DE6567">
        <w:rPr>
          <w:rFonts w:ascii="Arial" w:eastAsia="Times New Roman" w:hAnsi="Arial" w:cs="Arial"/>
          <w:color w:val="000000" w:themeColor="text1"/>
          <w:sz w:val="24"/>
          <w:szCs w:val="24"/>
          <w:lang w:eastAsia="en-GB"/>
        </w:rPr>
        <w:t>in a variety of ways.</w:t>
      </w:r>
      <w:r w:rsidRPr="00F83447">
        <w:rPr>
          <w:rFonts w:ascii="Arial" w:eastAsia="Times New Roman" w:hAnsi="Arial" w:cs="Arial"/>
          <w:color w:val="000000" w:themeColor="text1"/>
          <w:sz w:val="24"/>
          <w:szCs w:val="24"/>
          <w:lang w:eastAsia="en-GB"/>
        </w:rPr>
        <w:t xml:space="preserve">  </w:t>
      </w:r>
      <w:r w:rsidR="001440A9" w:rsidRPr="00F83447">
        <w:rPr>
          <w:rFonts w:ascii="Arial" w:eastAsia="Times New Roman" w:hAnsi="Arial" w:cs="Arial"/>
          <w:color w:val="000000" w:themeColor="text1"/>
          <w:sz w:val="24"/>
          <w:szCs w:val="24"/>
          <w:lang w:eastAsia="en-GB"/>
        </w:rPr>
        <w:t>Records of</w:t>
      </w:r>
      <w:r w:rsidR="005B255D" w:rsidRPr="00F83447">
        <w:rPr>
          <w:rFonts w:ascii="Arial" w:eastAsia="Times New Roman" w:hAnsi="Arial" w:cs="Arial"/>
          <w:color w:val="000000" w:themeColor="text1"/>
          <w:sz w:val="24"/>
          <w:szCs w:val="24"/>
          <w:lang w:eastAsia="en-GB"/>
        </w:rPr>
        <w:t xml:space="preserve"> interventions are kept throu</w:t>
      </w:r>
      <w:r w:rsidR="005B255D" w:rsidRPr="00CE700B">
        <w:rPr>
          <w:rFonts w:ascii="Arial" w:eastAsia="Times New Roman" w:hAnsi="Arial" w:cs="Arial"/>
          <w:color w:val="000000" w:themeColor="text1"/>
          <w:sz w:val="24"/>
          <w:szCs w:val="24"/>
          <w:lang w:eastAsia="en-GB"/>
        </w:rPr>
        <w:t xml:space="preserve">gh </w:t>
      </w:r>
      <w:r w:rsidR="001440A9" w:rsidRPr="001440A9">
        <w:rPr>
          <w:rFonts w:ascii="Arial" w:eastAsia="Times New Roman" w:hAnsi="Arial" w:cs="Arial"/>
          <w:color w:val="000000" w:themeColor="text1"/>
          <w:sz w:val="24"/>
          <w:szCs w:val="24"/>
          <w:lang w:eastAsia="en-GB"/>
        </w:rPr>
        <w:t>whole school, class</w:t>
      </w:r>
      <w:r w:rsidR="005B255D" w:rsidRPr="00CE700B">
        <w:rPr>
          <w:rFonts w:ascii="Arial" w:eastAsia="Times New Roman" w:hAnsi="Arial" w:cs="Arial"/>
          <w:color w:val="000000" w:themeColor="text1"/>
          <w:sz w:val="24"/>
          <w:szCs w:val="24"/>
          <w:lang w:eastAsia="en-GB"/>
        </w:rPr>
        <w:t>, group tracking sheets and Individual P</w:t>
      </w:r>
      <w:r w:rsidR="001440A9" w:rsidRPr="001440A9">
        <w:rPr>
          <w:rFonts w:ascii="Arial" w:eastAsia="Times New Roman" w:hAnsi="Arial" w:cs="Arial"/>
          <w:color w:val="000000" w:themeColor="text1"/>
          <w:sz w:val="24"/>
          <w:szCs w:val="24"/>
          <w:lang w:eastAsia="en-GB"/>
        </w:rPr>
        <w:t>rovisio</w:t>
      </w:r>
      <w:r w:rsidR="005B255D" w:rsidRPr="00CE700B">
        <w:rPr>
          <w:rFonts w:ascii="Arial" w:eastAsia="Times New Roman" w:hAnsi="Arial" w:cs="Arial"/>
          <w:color w:val="000000" w:themeColor="text1"/>
          <w:sz w:val="24"/>
          <w:szCs w:val="24"/>
          <w:lang w:eastAsia="en-GB"/>
        </w:rPr>
        <w:t>n M</w:t>
      </w:r>
      <w:r w:rsidR="001440A9" w:rsidRPr="001440A9">
        <w:rPr>
          <w:rFonts w:ascii="Arial" w:eastAsia="Times New Roman" w:hAnsi="Arial" w:cs="Arial"/>
          <w:color w:val="000000" w:themeColor="text1"/>
          <w:sz w:val="24"/>
          <w:szCs w:val="24"/>
          <w:lang w:eastAsia="en-GB"/>
        </w:rPr>
        <w:t>aps. The effectiveness of interventions is r</w:t>
      </w:r>
      <w:r w:rsidR="00CE700B">
        <w:rPr>
          <w:rFonts w:ascii="Arial" w:eastAsia="Times New Roman" w:hAnsi="Arial" w:cs="Arial"/>
          <w:color w:val="000000" w:themeColor="text1"/>
          <w:sz w:val="24"/>
          <w:szCs w:val="24"/>
          <w:lang w:eastAsia="en-GB"/>
        </w:rPr>
        <w:t xml:space="preserve">egularly monitored on a </w:t>
      </w:r>
      <w:r w:rsidR="00CE700B" w:rsidRPr="00CE700B">
        <w:rPr>
          <w:rFonts w:ascii="Arial" w:eastAsia="Times New Roman" w:hAnsi="Arial" w:cs="Arial"/>
          <w:color w:val="000000" w:themeColor="text1"/>
          <w:sz w:val="24"/>
          <w:szCs w:val="24"/>
          <w:lang w:eastAsia="en-GB"/>
        </w:rPr>
        <w:t xml:space="preserve">half </w:t>
      </w:r>
      <w:r w:rsidR="00CE700B" w:rsidRPr="001440A9">
        <w:rPr>
          <w:rFonts w:ascii="Arial" w:eastAsia="Times New Roman" w:hAnsi="Arial" w:cs="Arial"/>
          <w:color w:val="000000" w:themeColor="text1"/>
          <w:sz w:val="24"/>
          <w:szCs w:val="24"/>
          <w:lang w:eastAsia="en-GB"/>
        </w:rPr>
        <w:t>termly</w:t>
      </w:r>
      <w:r w:rsidR="001440A9" w:rsidRPr="001440A9">
        <w:rPr>
          <w:rFonts w:ascii="Arial" w:eastAsia="Times New Roman" w:hAnsi="Arial" w:cs="Arial"/>
          <w:color w:val="000000" w:themeColor="text1"/>
          <w:sz w:val="24"/>
          <w:szCs w:val="24"/>
          <w:lang w:eastAsia="en-GB"/>
        </w:rPr>
        <w:t xml:space="preserve"> basis, or more frequently for certain interventions. </w:t>
      </w:r>
      <w:r w:rsidR="00DE6567">
        <w:rPr>
          <w:rFonts w:ascii="Arial" w:eastAsia="Times New Roman" w:hAnsi="Arial" w:cs="Arial"/>
          <w:color w:val="000000" w:themeColor="text1"/>
          <w:sz w:val="24"/>
          <w:szCs w:val="24"/>
          <w:lang w:eastAsia="en-GB"/>
        </w:rPr>
        <w:t xml:space="preserve"> </w:t>
      </w:r>
      <w:r w:rsidR="001440A9" w:rsidRPr="001440A9">
        <w:rPr>
          <w:rFonts w:ascii="Arial" w:eastAsia="Times New Roman" w:hAnsi="Arial" w:cs="Arial"/>
          <w:sz w:val="24"/>
          <w:szCs w:val="24"/>
          <w:lang w:eastAsia="en-GB"/>
        </w:rPr>
        <w:t xml:space="preserve">Individual pupil targets are assessed as part of the school’s cycle of </w:t>
      </w:r>
      <w:r w:rsidR="004A6479">
        <w:rPr>
          <w:rFonts w:ascii="Arial" w:eastAsia="Times New Roman" w:hAnsi="Arial" w:cs="Arial"/>
          <w:sz w:val="24"/>
          <w:szCs w:val="24"/>
          <w:lang w:eastAsia="en-GB"/>
        </w:rPr>
        <w:t xml:space="preserve">pupil progress reviews. </w:t>
      </w:r>
      <w:r w:rsidR="001440A9" w:rsidRPr="001440A9">
        <w:rPr>
          <w:rFonts w:ascii="Arial" w:eastAsia="Times New Roman" w:hAnsi="Arial" w:cs="Arial"/>
          <w:sz w:val="24"/>
          <w:szCs w:val="24"/>
          <w:lang w:eastAsia="en-GB"/>
        </w:rPr>
        <w:t xml:space="preserve"> </w:t>
      </w:r>
    </w:p>
    <w:p w:rsidR="001440A9" w:rsidRPr="005B255D" w:rsidRDefault="001440A9" w:rsidP="00C8211B">
      <w:pPr>
        <w:spacing w:after="0" w:line="240" w:lineRule="auto"/>
        <w:rPr>
          <w:rFonts w:ascii="Arial" w:eastAsia="Times New Roman" w:hAnsi="Arial" w:cs="Arial"/>
          <w:sz w:val="24"/>
          <w:szCs w:val="24"/>
          <w:lang w:eastAsia="en-GB"/>
        </w:rPr>
      </w:pPr>
    </w:p>
    <w:p w:rsidR="00C9028D" w:rsidRPr="00C9028D" w:rsidRDefault="004A6479" w:rsidP="00C902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Where longer term support is required, </w:t>
      </w:r>
      <w:r w:rsidR="00CE25C1">
        <w:rPr>
          <w:rFonts w:ascii="Arial" w:eastAsia="Times New Roman" w:hAnsi="Arial" w:cs="Arial"/>
          <w:sz w:val="24"/>
          <w:szCs w:val="24"/>
          <w:lang w:eastAsia="en-GB"/>
        </w:rPr>
        <w:t>(</w:t>
      </w:r>
      <w:r>
        <w:rPr>
          <w:rFonts w:ascii="Arial" w:eastAsia="Times New Roman" w:hAnsi="Arial" w:cs="Arial"/>
          <w:sz w:val="24"/>
          <w:szCs w:val="24"/>
          <w:lang w:eastAsia="en-GB"/>
        </w:rPr>
        <w:t>that is</w:t>
      </w:r>
      <w:r w:rsidR="00272307">
        <w:rPr>
          <w:rFonts w:ascii="Arial" w:eastAsia="Times New Roman" w:hAnsi="Arial" w:cs="Arial"/>
          <w:sz w:val="24"/>
          <w:szCs w:val="24"/>
          <w:lang w:eastAsia="en-GB"/>
        </w:rPr>
        <w:t>,</w:t>
      </w:r>
      <w:r>
        <w:rPr>
          <w:rFonts w:ascii="Arial" w:eastAsia="Times New Roman" w:hAnsi="Arial" w:cs="Arial"/>
          <w:sz w:val="24"/>
          <w:szCs w:val="24"/>
          <w:lang w:eastAsia="en-GB"/>
        </w:rPr>
        <w:t xml:space="preserve"> more than half a term</w:t>
      </w:r>
      <w:r w:rsidR="00CE25C1">
        <w:rPr>
          <w:rFonts w:ascii="Arial" w:eastAsia="Times New Roman" w:hAnsi="Arial" w:cs="Arial"/>
          <w:sz w:val="24"/>
          <w:szCs w:val="24"/>
          <w:lang w:eastAsia="en-GB"/>
        </w:rPr>
        <w:t xml:space="preserve">) </w:t>
      </w:r>
      <w:r w:rsidR="00C9028D" w:rsidRPr="00C9028D">
        <w:rPr>
          <w:rFonts w:ascii="Arial" w:eastAsia="Times New Roman" w:hAnsi="Arial" w:cs="Arial"/>
          <w:sz w:val="24"/>
          <w:szCs w:val="24"/>
          <w:lang w:eastAsia="en-GB"/>
        </w:rPr>
        <w:t>or children have a diagnosis of need from an outside professional,</w:t>
      </w:r>
      <w:r w:rsidR="00C9028D" w:rsidRPr="005B255D">
        <w:rPr>
          <w:rFonts w:ascii="Arial" w:eastAsia="Times New Roman" w:hAnsi="Arial" w:cs="Arial"/>
          <w:sz w:val="24"/>
          <w:szCs w:val="24"/>
          <w:lang w:eastAsia="en-GB"/>
        </w:rPr>
        <w:t xml:space="preserve"> t</w:t>
      </w:r>
      <w:r w:rsidR="00DE6567">
        <w:rPr>
          <w:rFonts w:ascii="Arial" w:eastAsia="Times New Roman" w:hAnsi="Arial" w:cs="Arial"/>
          <w:sz w:val="24"/>
          <w:szCs w:val="24"/>
          <w:lang w:eastAsia="en-GB"/>
        </w:rPr>
        <w:t>he SENCO</w:t>
      </w:r>
      <w:r w:rsidR="00C9028D" w:rsidRPr="00C9028D">
        <w:rPr>
          <w:rFonts w:ascii="Arial" w:eastAsia="Times New Roman" w:hAnsi="Arial" w:cs="Arial"/>
          <w:sz w:val="24"/>
          <w:szCs w:val="24"/>
          <w:lang w:eastAsia="en-GB"/>
        </w:rPr>
        <w:t xml:space="preserve"> in con</w:t>
      </w:r>
      <w:r w:rsidR="00383548">
        <w:rPr>
          <w:rFonts w:ascii="Arial" w:eastAsia="Times New Roman" w:hAnsi="Arial" w:cs="Arial"/>
          <w:sz w:val="24"/>
          <w:szCs w:val="24"/>
          <w:lang w:eastAsia="en-GB"/>
        </w:rPr>
        <w:t xml:space="preserve">sultation with the </w:t>
      </w:r>
      <w:r w:rsidR="001F68B5">
        <w:rPr>
          <w:rFonts w:ascii="Arial" w:eastAsia="Times New Roman" w:hAnsi="Arial" w:cs="Arial"/>
          <w:sz w:val="24"/>
          <w:szCs w:val="24"/>
          <w:lang w:eastAsia="en-GB"/>
        </w:rPr>
        <w:t xml:space="preserve">class </w:t>
      </w:r>
      <w:r w:rsidR="001F68B5" w:rsidRPr="00C9028D">
        <w:rPr>
          <w:rFonts w:ascii="Arial" w:eastAsia="Times New Roman" w:hAnsi="Arial" w:cs="Arial"/>
          <w:sz w:val="24"/>
          <w:szCs w:val="24"/>
          <w:lang w:eastAsia="en-GB"/>
        </w:rPr>
        <w:t>teacher</w:t>
      </w:r>
      <w:r w:rsidR="00C9028D" w:rsidRPr="00C9028D">
        <w:rPr>
          <w:rFonts w:ascii="Arial" w:eastAsia="Times New Roman" w:hAnsi="Arial" w:cs="Arial"/>
          <w:sz w:val="24"/>
          <w:szCs w:val="24"/>
          <w:lang w:eastAsia="en-GB"/>
        </w:rPr>
        <w:t>, pupil and parents w</w:t>
      </w:r>
      <w:r w:rsidR="00C9028D" w:rsidRPr="005B255D">
        <w:rPr>
          <w:rFonts w:ascii="Arial" w:eastAsia="Times New Roman" w:hAnsi="Arial" w:cs="Arial"/>
          <w:sz w:val="24"/>
          <w:szCs w:val="24"/>
          <w:lang w:eastAsia="en-GB"/>
        </w:rPr>
        <w:t xml:space="preserve">ill draw up </w:t>
      </w:r>
      <w:r w:rsidR="005B255D">
        <w:rPr>
          <w:rFonts w:ascii="Arial" w:eastAsia="Times New Roman" w:hAnsi="Arial" w:cs="Arial"/>
          <w:sz w:val="24"/>
          <w:szCs w:val="24"/>
          <w:lang w:eastAsia="en-GB"/>
        </w:rPr>
        <w:t>an Individua</w:t>
      </w:r>
      <w:r w:rsidR="00C9028D" w:rsidRPr="005B255D">
        <w:rPr>
          <w:rFonts w:ascii="Arial" w:eastAsia="Times New Roman" w:hAnsi="Arial" w:cs="Arial"/>
          <w:sz w:val="24"/>
          <w:szCs w:val="24"/>
          <w:lang w:eastAsia="en-GB"/>
        </w:rPr>
        <w:t xml:space="preserve">l Provision Map (IPM). The IPM will be reviewed </w:t>
      </w:r>
      <w:r w:rsidR="00383548">
        <w:rPr>
          <w:rFonts w:ascii="Arial" w:eastAsia="Times New Roman" w:hAnsi="Arial" w:cs="Arial"/>
          <w:sz w:val="24"/>
          <w:szCs w:val="24"/>
          <w:lang w:eastAsia="en-GB"/>
        </w:rPr>
        <w:t xml:space="preserve">two to </w:t>
      </w:r>
      <w:r w:rsidR="00C9028D" w:rsidRPr="005B255D">
        <w:rPr>
          <w:rFonts w:ascii="Arial" w:eastAsia="Times New Roman" w:hAnsi="Arial" w:cs="Arial"/>
          <w:sz w:val="24"/>
          <w:szCs w:val="24"/>
          <w:lang w:eastAsia="en-GB"/>
        </w:rPr>
        <w:t xml:space="preserve">three times a year. </w:t>
      </w:r>
    </w:p>
    <w:p w:rsidR="00B532EB" w:rsidRDefault="00B532EB" w:rsidP="00315231">
      <w:pPr>
        <w:autoSpaceDE w:val="0"/>
        <w:autoSpaceDN w:val="0"/>
        <w:adjustRightInd w:val="0"/>
        <w:spacing w:after="0" w:line="240" w:lineRule="auto"/>
        <w:rPr>
          <w:rFonts w:ascii="Arial" w:hAnsi="Arial" w:cs="Arial"/>
          <w:sz w:val="24"/>
          <w:szCs w:val="24"/>
        </w:rPr>
      </w:pPr>
    </w:p>
    <w:p w:rsidR="001552B6" w:rsidRDefault="001552B6" w:rsidP="001552B6">
      <w:pPr>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It may be relevant to consult specialists outside school who can advise teachers, the SENCO or parents on the best way to help a child succeed. Referrals can be made to: -</w:t>
      </w:r>
    </w:p>
    <w:p w:rsidR="00272307" w:rsidRPr="00AA41E0" w:rsidRDefault="00272307" w:rsidP="001552B6">
      <w:pPr>
        <w:spacing w:after="0" w:line="240" w:lineRule="auto"/>
        <w:rPr>
          <w:rFonts w:ascii="Arial" w:eastAsia="Times New Roman" w:hAnsi="Arial" w:cs="Arial"/>
          <w:sz w:val="24"/>
          <w:szCs w:val="24"/>
          <w:lang w:val="en-US"/>
        </w:rPr>
      </w:pP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School Nurse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Educational Psychological Service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Sensory Support Service</w:t>
      </w:r>
    </w:p>
    <w:p w:rsidR="001552B6"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Counselling services</w:t>
      </w:r>
    </w:p>
    <w:p w:rsidR="007666ED" w:rsidRPr="00AA41E0" w:rsidRDefault="007666ED" w:rsidP="001552B6">
      <w:pPr>
        <w:numPr>
          <w:ilvl w:val="0"/>
          <w:numId w:val="16"/>
        </w:numPr>
        <w:tabs>
          <w:tab w:val="num" w:pos="108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Well Being Service </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Social Care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Children, Adolescent Mental Health Services (CAMHS)</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Speech and Language Therapy Service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Occupational Therapy Service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Physiotherapy Service</w:t>
      </w:r>
    </w:p>
    <w:p w:rsidR="001552B6" w:rsidRPr="00AA41E0" w:rsidRDefault="001552B6" w:rsidP="001552B6">
      <w:pPr>
        <w:numPr>
          <w:ilvl w:val="0"/>
          <w:numId w:val="16"/>
        </w:numPr>
        <w:tabs>
          <w:tab w:val="num" w:pos="1080"/>
        </w:tabs>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CAF (Common Assessment Framework) referral if a multi-agency approach is required</w:t>
      </w:r>
    </w:p>
    <w:p w:rsidR="001552B6" w:rsidRPr="00AA41E0" w:rsidRDefault="001552B6" w:rsidP="001552B6">
      <w:pPr>
        <w:spacing w:after="0" w:line="240" w:lineRule="auto"/>
        <w:ind w:left="720"/>
        <w:rPr>
          <w:rFonts w:ascii="Arial" w:eastAsia="Times New Roman" w:hAnsi="Arial" w:cs="Arial"/>
          <w:sz w:val="24"/>
          <w:szCs w:val="24"/>
          <w:lang w:val="en-US"/>
        </w:rPr>
      </w:pPr>
    </w:p>
    <w:p w:rsidR="00B532EB" w:rsidRDefault="001552B6" w:rsidP="001552B6">
      <w:pPr>
        <w:spacing w:after="0" w:line="240" w:lineRule="auto"/>
        <w:rPr>
          <w:rFonts w:ascii="Arial" w:eastAsia="Times New Roman" w:hAnsi="Arial" w:cs="Arial"/>
          <w:sz w:val="24"/>
          <w:szCs w:val="24"/>
          <w:lang w:val="en-US"/>
        </w:rPr>
      </w:pPr>
      <w:r w:rsidRPr="00AA41E0">
        <w:rPr>
          <w:rFonts w:ascii="Arial" w:eastAsia="Times New Roman" w:hAnsi="Arial" w:cs="Arial"/>
          <w:sz w:val="24"/>
          <w:szCs w:val="24"/>
          <w:lang w:val="en-US"/>
        </w:rPr>
        <w:t>Parents will be informed if any outside agency is involved. External specialists may act in an advisory capacity, provide additional specialist assessment or be involved in teaching the pupil directly.</w:t>
      </w:r>
      <w:r>
        <w:rPr>
          <w:rFonts w:ascii="Arial" w:eastAsia="Times New Roman" w:hAnsi="Arial" w:cs="Arial"/>
          <w:sz w:val="24"/>
          <w:szCs w:val="24"/>
          <w:lang w:val="en-US"/>
        </w:rPr>
        <w:t xml:space="preserve">  </w:t>
      </w:r>
    </w:p>
    <w:p w:rsidR="001552B6" w:rsidRDefault="001552B6" w:rsidP="001552B6">
      <w:pPr>
        <w:spacing w:after="0" w:line="240" w:lineRule="auto"/>
        <w:rPr>
          <w:rFonts w:ascii="Arial" w:eastAsia="Times New Roman" w:hAnsi="Arial" w:cs="Arial"/>
          <w:sz w:val="24"/>
          <w:szCs w:val="24"/>
          <w:lang w:val="en-US"/>
        </w:rPr>
      </w:pPr>
    </w:p>
    <w:p w:rsidR="001552B6" w:rsidRDefault="001552B6" w:rsidP="001552B6">
      <w:pPr>
        <w:spacing w:after="0" w:line="240" w:lineRule="auto"/>
        <w:rPr>
          <w:rFonts w:ascii="Arial" w:eastAsia="Times New Roman" w:hAnsi="Arial" w:cs="Arial"/>
          <w:b/>
          <w:sz w:val="24"/>
          <w:szCs w:val="24"/>
          <w:lang w:val="en-US"/>
        </w:rPr>
      </w:pPr>
      <w:r w:rsidRPr="001552B6">
        <w:rPr>
          <w:rFonts w:ascii="Arial" w:eastAsia="Times New Roman" w:hAnsi="Arial" w:cs="Arial"/>
          <w:b/>
          <w:sz w:val="24"/>
          <w:szCs w:val="24"/>
          <w:lang w:val="en-US"/>
        </w:rPr>
        <w:t>Interventions and Provision</w:t>
      </w:r>
    </w:p>
    <w:p w:rsidR="001552B6" w:rsidRPr="001552B6" w:rsidRDefault="001552B6" w:rsidP="001552B6">
      <w:pPr>
        <w:spacing w:after="0" w:line="240" w:lineRule="auto"/>
        <w:rPr>
          <w:rFonts w:ascii="Arial" w:hAnsi="Arial" w:cs="Arial"/>
          <w:b/>
          <w:sz w:val="24"/>
          <w:szCs w:val="24"/>
        </w:rPr>
      </w:pPr>
    </w:p>
    <w:p w:rsidR="00F8031E" w:rsidRDefault="00E843A6" w:rsidP="00F8031E">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Class </w:t>
      </w:r>
      <w:r w:rsidRPr="00E843A6">
        <w:rPr>
          <w:rFonts w:ascii="Arial" w:eastAsia="Times New Roman" w:hAnsi="Arial" w:cs="Arial"/>
          <w:sz w:val="24"/>
          <w:szCs w:val="24"/>
          <w:lang w:eastAsia="en-GB"/>
        </w:rPr>
        <w:t xml:space="preserve">teachers are responsible and accountable for the progress and development of all the pupils in their class. </w:t>
      </w:r>
      <w:r>
        <w:rPr>
          <w:rFonts w:ascii="Arial" w:eastAsia="Times New Roman" w:hAnsi="Arial" w:cs="Arial"/>
          <w:sz w:val="24"/>
          <w:szCs w:val="24"/>
          <w:lang w:eastAsia="en-GB"/>
        </w:rPr>
        <w:t xml:space="preserve"> </w:t>
      </w:r>
      <w:r w:rsidRPr="00E843A6">
        <w:rPr>
          <w:rFonts w:ascii="Arial" w:eastAsia="Times New Roman" w:hAnsi="Arial" w:cs="Arial"/>
          <w:sz w:val="24"/>
          <w:szCs w:val="24"/>
          <w:lang w:eastAsia="en-GB"/>
        </w:rPr>
        <w:t xml:space="preserve">High quality teaching, differentiated for individual pupils, is the first step in meeting the needs of any pupil who has or may have special educational needs. </w:t>
      </w:r>
      <w:r w:rsidR="00F8031E">
        <w:rPr>
          <w:rFonts w:ascii="Arial" w:eastAsia="Times New Roman" w:hAnsi="Arial" w:cs="Arial"/>
          <w:sz w:val="24"/>
          <w:szCs w:val="24"/>
          <w:lang w:eastAsia="en-GB"/>
        </w:rPr>
        <w:t xml:space="preserve"> </w:t>
      </w:r>
    </w:p>
    <w:p w:rsidR="00F8031E" w:rsidRDefault="00F8031E" w:rsidP="00F8031E">
      <w:pPr>
        <w:autoSpaceDE w:val="0"/>
        <w:autoSpaceDN w:val="0"/>
        <w:adjustRightInd w:val="0"/>
        <w:spacing w:after="0" w:line="240" w:lineRule="auto"/>
        <w:rPr>
          <w:rFonts w:ascii="Arial" w:eastAsia="Times New Roman" w:hAnsi="Arial" w:cs="Arial"/>
          <w:sz w:val="24"/>
          <w:szCs w:val="24"/>
          <w:lang w:eastAsia="en-GB"/>
        </w:rPr>
      </w:pPr>
    </w:p>
    <w:p w:rsidR="00F8031E" w:rsidRPr="00627176" w:rsidRDefault="00383548" w:rsidP="00F803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allocating </w:t>
      </w:r>
      <w:r w:rsidR="001F68B5">
        <w:rPr>
          <w:rFonts w:ascii="Arial" w:hAnsi="Arial" w:cs="Arial"/>
          <w:sz w:val="24"/>
          <w:szCs w:val="24"/>
        </w:rPr>
        <w:t xml:space="preserve">additional </w:t>
      </w:r>
      <w:r w:rsidR="001F68B5" w:rsidRPr="00627176">
        <w:rPr>
          <w:rFonts w:ascii="Arial" w:hAnsi="Arial" w:cs="Arial"/>
          <w:sz w:val="24"/>
          <w:szCs w:val="24"/>
        </w:rPr>
        <w:t>support</w:t>
      </w:r>
      <w:r w:rsidR="00F8031E" w:rsidRPr="00627176">
        <w:rPr>
          <w:rFonts w:ascii="Arial" w:hAnsi="Arial" w:cs="Arial"/>
          <w:sz w:val="24"/>
          <w:szCs w:val="24"/>
        </w:rPr>
        <w:t xml:space="preserve"> to children, our focus is on outcomes, not hours: we aim to put in sufficient support to enable the child to reach their challenging targets, but without developing a learned dependence on an adult.</w:t>
      </w:r>
    </w:p>
    <w:p w:rsidR="00E843A6" w:rsidRPr="00E843A6" w:rsidRDefault="00E843A6" w:rsidP="00E843A6">
      <w:pPr>
        <w:spacing w:after="0" w:line="240" w:lineRule="auto"/>
        <w:rPr>
          <w:rFonts w:eastAsia="Times New Roman" w:cstheme="minorHAnsi"/>
          <w:sz w:val="24"/>
          <w:szCs w:val="24"/>
          <w:lang w:eastAsia="en-GB"/>
        </w:rPr>
      </w:pPr>
    </w:p>
    <w:p w:rsidR="001552B6" w:rsidRPr="001552B6" w:rsidRDefault="001552B6" w:rsidP="001552B6">
      <w:pPr>
        <w:spacing w:after="0" w:line="240" w:lineRule="auto"/>
        <w:rPr>
          <w:rFonts w:ascii="Arial" w:eastAsia="Times New Roman" w:hAnsi="Arial" w:cs="Arial"/>
          <w:sz w:val="24"/>
          <w:szCs w:val="24"/>
          <w:lang w:eastAsia="en-GB"/>
        </w:rPr>
      </w:pPr>
      <w:r w:rsidRPr="00B532EB">
        <w:rPr>
          <w:rFonts w:ascii="Arial" w:eastAsia="Times New Roman" w:hAnsi="Arial" w:cs="Arial"/>
          <w:sz w:val="24"/>
          <w:szCs w:val="24"/>
          <w:lang w:eastAsia="en-GB"/>
        </w:rPr>
        <w:t xml:space="preserve">Provision is described in </w:t>
      </w:r>
      <w:r w:rsidR="00272307">
        <w:rPr>
          <w:rFonts w:ascii="Arial" w:eastAsia="Times New Roman" w:hAnsi="Arial" w:cs="Arial"/>
          <w:sz w:val="24"/>
          <w:szCs w:val="24"/>
          <w:lang w:eastAsia="en-GB"/>
        </w:rPr>
        <w:t xml:space="preserve">the </w:t>
      </w:r>
      <w:r w:rsidRPr="00B532EB">
        <w:rPr>
          <w:rFonts w:ascii="Arial" w:eastAsia="Times New Roman" w:hAnsi="Arial" w:cs="Arial"/>
          <w:sz w:val="24"/>
          <w:szCs w:val="24"/>
          <w:lang w:eastAsia="en-GB"/>
        </w:rPr>
        <w:t xml:space="preserve">2014 SEN Code of practice: </w:t>
      </w:r>
    </w:p>
    <w:p w:rsidR="001552B6" w:rsidRPr="00B532EB" w:rsidRDefault="001552B6" w:rsidP="001552B6">
      <w:pPr>
        <w:spacing w:after="0" w:line="240" w:lineRule="auto"/>
        <w:rPr>
          <w:rFonts w:ascii="Arial" w:eastAsia="Times New Roman" w:hAnsi="Arial" w:cs="Arial"/>
          <w:sz w:val="24"/>
          <w:szCs w:val="24"/>
          <w:lang w:eastAsia="en-GB"/>
        </w:rPr>
      </w:pPr>
    </w:p>
    <w:p w:rsidR="001552B6" w:rsidRDefault="001552B6" w:rsidP="001552B6">
      <w:pPr>
        <w:spacing w:after="0" w:line="240" w:lineRule="auto"/>
        <w:ind w:left="720"/>
        <w:rPr>
          <w:rFonts w:ascii="Arial" w:eastAsia="Times New Roman" w:hAnsi="Arial" w:cs="Arial"/>
          <w:i/>
          <w:sz w:val="24"/>
          <w:szCs w:val="24"/>
          <w:lang w:eastAsia="en-GB"/>
        </w:rPr>
      </w:pPr>
      <w:r w:rsidRPr="00B532EB">
        <w:rPr>
          <w:rFonts w:ascii="Arial" w:eastAsia="Times New Roman" w:hAnsi="Arial" w:cs="Arial"/>
          <w:i/>
          <w:sz w:val="24"/>
          <w:szCs w:val="24"/>
          <w:lang w:eastAsia="en-GB"/>
        </w:rPr>
        <w:t>“Special educational provision is educational training provision that is additional to or different from that made generally for others of the same age. This means provision that goes beyond the differentiated approaches and learning arrangements normally provided as part of high quality personalised teaching</w:t>
      </w:r>
      <w:r w:rsidRPr="001552B6">
        <w:rPr>
          <w:rFonts w:ascii="Arial" w:eastAsia="Times New Roman" w:hAnsi="Arial" w:cs="Arial"/>
          <w:i/>
          <w:sz w:val="24"/>
          <w:szCs w:val="24"/>
          <w:lang w:eastAsia="en-GB"/>
        </w:rPr>
        <w:t>”.</w:t>
      </w:r>
      <w:r w:rsidRPr="00B532EB">
        <w:rPr>
          <w:rFonts w:ascii="Arial" w:eastAsia="Times New Roman" w:hAnsi="Arial" w:cs="Arial"/>
          <w:i/>
          <w:sz w:val="24"/>
          <w:szCs w:val="24"/>
          <w:lang w:eastAsia="en-GB"/>
        </w:rPr>
        <w:t xml:space="preserve"> (6:2)</w:t>
      </w:r>
    </w:p>
    <w:p w:rsidR="001552B6" w:rsidRDefault="001552B6" w:rsidP="001552B6">
      <w:pPr>
        <w:spacing w:after="0" w:line="240" w:lineRule="auto"/>
        <w:rPr>
          <w:rFonts w:ascii="Arial" w:eastAsia="Times New Roman" w:hAnsi="Arial" w:cs="Arial"/>
          <w:i/>
          <w:sz w:val="24"/>
          <w:szCs w:val="24"/>
          <w:lang w:eastAsia="en-GB"/>
        </w:rPr>
      </w:pPr>
    </w:p>
    <w:p w:rsidR="00B86CC6" w:rsidRDefault="001552B6" w:rsidP="001552B6">
      <w:pPr>
        <w:rPr>
          <w:rFonts w:ascii="Arial" w:hAnsi="Arial" w:cs="Arial"/>
          <w:sz w:val="24"/>
          <w:szCs w:val="24"/>
        </w:rPr>
      </w:pPr>
      <w:r w:rsidRPr="001552B6">
        <w:rPr>
          <w:rFonts w:ascii="Arial" w:hAnsi="Arial" w:cs="Arial"/>
          <w:sz w:val="24"/>
          <w:szCs w:val="24"/>
        </w:rPr>
        <w:t>The school has a range of interventions a</w:t>
      </w:r>
      <w:r w:rsidR="00CE25C1">
        <w:rPr>
          <w:rFonts w:ascii="Arial" w:hAnsi="Arial" w:cs="Arial"/>
          <w:sz w:val="24"/>
          <w:szCs w:val="24"/>
        </w:rPr>
        <w:t xml:space="preserve">vailable for pupils </w:t>
      </w:r>
      <w:r w:rsidR="00DE6567">
        <w:rPr>
          <w:rFonts w:ascii="Arial" w:hAnsi="Arial" w:cs="Arial"/>
          <w:sz w:val="24"/>
          <w:szCs w:val="24"/>
        </w:rPr>
        <w:t>and t</w:t>
      </w:r>
      <w:r w:rsidR="00CE700B" w:rsidRPr="001552B6">
        <w:rPr>
          <w:rFonts w:ascii="Arial" w:hAnsi="Arial" w:cs="Arial"/>
          <w:sz w:val="24"/>
          <w:szCs w:val="24"/>
        </w:rPr>
        <w:t>hese are listed</w:t>
      </w:r>
      <w:r w:rsidR="00CE700B">
        <w:rPr>
          <w:rFonts w:ascii="Arial" w:hAnsi="Arial" w:cs="Arial"/>
          <w:sz w:val="24"/>
          <w:szCs w:val="24"/>
        </w:rPr>
        <w:t xml:space="preserve"> on the Sch</w:t>
      </w:r>
      <w:r w:rsidR="00DE6567">
        <w:rPr>
          <w:rFonts w:ascii="Arial" w:hAnsi="Arial" w:cs="Arial"/>
          <w:sz w:val="24"/>
          <w:szCs w:val="24"/>
        </w:rPr>
        <w:t xml:space="preserve">ools Provision Map (Appendix 1). </w:t>
      </w:r>
      <w:r w:rsidR="00B86CC6">
        <w:rPr>
          <w:rFonts w:ascii="Arial" w:hAnsi="Arial" w:cs="Arial"/>
          <w:sz w:val="24"/>
          <w:szCs w:val="24"/>
        </w:rPr>
        <w:t xml:space="preserve"> </w:t>
      </w:r>
    </w:p>
    <w:p w:rsidR="001552B6" w:rsidRPr="001552B6" w:rsidRDefault="001552B6" w:rsidP="001552B6">
      <w:pPr>
        <w:rPr>
          <w:rFonts w:ascii="Arial" w:eastAsia="Times New Roman" w:hAnsi="Arial" w:cs="Arial"/>
          <w:sz w:val="24"/>
          <w:szCs w:val="24"/>
          <w:lang w:eastAsia="en-GB"/>
        </w:rPr>
      </w:pPr>
      <w:r w:rsidRPr="001552B6">
        <w:rPr>
          <w:rFonts w:ascii="Arial" w:eastAsia="Times New Roman" w:hAnsi="Arial" w:cs="Arial"/>
          <w:sz w:val="24"/>
          <w:szCs w:val="24"/>
          <w:lang w:eastAsia="en-GB"/>
        </w:rPr>
        <w:t xml:space="preserve">The </w:t>
      </w:r>
      <w:r w:rsidR="00F8031E">
        <w:rPr>
          <w:rFonts w:ascii="Arial" w:eastAsia="Times New Roman" w:hAnsi="Arial" w:cs="Arial"/>
          <w:sz w:val="24"/>
          <w:szCs w:val="24"/>
          <w:lang w:eastAsia="en-GB"/>
        </w:rPr>
        <w:t xml:space="preserve">provision and </w:t>
      </w:r>
      <w:r w:rsidRPr="001552B6">
        <w:rPr>
          <w:rFonts w:ascii="Arial" w:eastAsia="Times New Roman" w:hAnsi="Arial" w:cs="Arial"/>
          <w:sz w:val="24"/>
          <w:szCs w:val="24"/>
          <w:lang w:eastAsia="en-GB"/>
        </w:rPr>
        <w:t>interventions are a graduated response to needs and are separated into three parts (“the Waves of Interventions</w:t>
      </w:r>
      <w:r w:rsidR="00272307">
        <w:rPr>
          <w:rFonts w:ascii="Arial" w:eastAsia="Times New Roman" w:hAnsi="Arial" w:cs="Arial"/>
          <w:sz w:val="24"/>
          <w:szCs w:val="24"/>
          <w:lang w:eastAsia="en-GB"/>
        </w:rPr>
        <w:t>”</w:t>
      </w:r>
      <w:r w:rsidRPr="001552B6">
        <w:rPr>
          <w:rFonts w:ascii="Arial" w:eastAsia="Times New Roman" w:hAnsi="Arial" w:cs="Arial"/>
          <w:sz w:val="24"/>
          <w:szCs w:val="24"/>
          <w:lang w:eastAsia="en-GB"/>
        </w:rPr>
        <w:t xml:space="preserve">). </w:t>
      </w:r>
    </w:p>
    <w:p w:rsidR="001552B6" w:rsidRPr="00156BDB" w:rsidRDefault="001552B6" w:rsidP="001552B6">
      <w:pPr>
        <w:numPr>
          <w:ilvl w:val="0"/>
          <w:numId w:val="15"/>
        </w:numPr>
        <w:spacing w:after="0" w:line="240" w:lineRule="auto"/>
        <w:ind w:left="720"/>
        <w:contextualSpacing/>
        <w:rPr>
          <w:rFonts w:ascii="Arial" w:eastAsia="Times New Roman" w:hAnsi="Arial" w:cs="Arial"/>
          <w:sz w:val="24"/>
          <w:szCs w:val="24"/>
          <w:lang w:eastAsia="en-GB"/>
        </w:rPr>
      </w:pPr>
      <w:r w:rsidRPr="001552B6">
        <w:rPr>
          <w:rFonts w:ascii="Arial" w:eastAsia="Times New Roman" w:hAnsi="Arial" w:cs="Arial"/>
          <w:sz w:val="24"/>
          <w:szCs w:val="24"/>
          <w:lang w:eastAsia="en-GB"/>
        </w:rPr>
        <w:t xml:space="preserve">Wave 1 - </w:t>
      </w:r>
      <w:r w:rsidR="007666ED">
        <w:rPr>
          <w:rFonts w:ascii="Arial" w:eastAsia="Times New Roman" w:hAnsi="Arial" w:cs="Arial"/>
          <w:sz w:val="24"/>
          <w:szCs w:val="24"/>
          <w:lang w:eastAsia="en-GB"/>
        </w:rPr>
        <w:t xml:space="preserve"> “Quality F</w:t>
      </w:r>
      <w:r w:rsidRPr="00156BDB">
        <w:rPr>
          <w:rFonts w:ascii="Arial" w:eastAsia="Times New Roman" w:hAnsi="Arial" w:cs="Arial"/>
          <w:sz w:val="24"/>
          <w:szCs w:val="24"/>
          <w:lang w:eastAsia="en-GB"/>
        </w:rPr>
        <w:t xml:space="preserve">irst Teaching”; </w:t>
      </w:r>
    </w:p>
    <w:p w:rsidR="001552B6" w:rsidRPr="00156BDB" w:rsidRDefault="001552B6" w:rsidP="001552B6">
      <w:pPr>
        <w:numPr>
          <w:ilvl w:val="0"/>
          <w:numId w:val="15"/>
        </w:numPr>
        <w:spacing w:after="0" w:line="240" w:lineRule="auto"/>
        <w:ind w:left="720"/>
        <w:contextualSpacing/>
        <w:rPr>
          <w:rFonts w:ascii="Arial" w:eastAsia="Times New Roman" w:hAnsi="Arial" w:cs="Arial"/>
          <w:sz w:val="24"/>
          <w:szCs w:val="24"/>
          <w:lang w:eastAsia="en-GB"/>
        </w:rPr>
      </w:pPr>
      <w:r w:rsidRPr="00156BDB">
        <w:rPr>
          <w:rFonts w:ascii="Arial" w:eastAsia="Times New Roman" w:hAnsi="Arial" w:cs="Arial"/>
          <w:sz w:val="24"/>
          <w:szCs w:val="24"/>
          <w:lang w:eastAsia="en-GB"/>
        </w:rPr>
        <w:t xml:space="preserve">Wave 2 </w:t>
      </w:r>
      <w:r w:rsidRPr="00156BDB">
        <w:rPr>
          <w:rFonts w:ascii="Arial" w:eastAsia="Times New Roman" w:hAnsi="Arial" w:cs="Arial"/>
          <w:color w:val="000000" w:themeColor="text1"/>
          <w:sz w:val="24"/>
          <w:szCs w:val="24"/>
          <w:lang w:eastAsia="en-GB"/>
        </w:rPr>
        <w:t xml:space="preserve"> </w:t>
      </w:r>
      <w:r w:rsidRPr="00156BDB">
        <w:rPr>
          <w:rFonts w:ascii="Arial" w:eastAsia="Times New Roman" w:hAnsi="Arial" w:cs="Arial"/>
          <w:sz w:val="24"/>
          <w:szCs w:val="24"/>
          <w:lang w:eastAsia="en-GB"/>
        </w:rPr>
        <w:t xml:space="preserve">- provision additional to Wave 1 – small group interventions to accelerate progress and enable children to  work at age related expectations but may not be necessarily have SEN </w:t>
      </w:r>
    </w:p>
    <w:p w:rsidR="001552B6" w:rsidRPr="00B86CC6" w:rsidRDefault="001552B6" w:rsidP="001552B6">
      <w:pPr>
        <w:numPr>
          <w:ilvl w:val="0"/>
          <w:numId w:val="15"/>
        </w:numPr>
        <w:autoSpaceDE w:val="0"/>
        <w:autoSpaceDN w:val="0"/>
        <w:adjustRightInd w:val="0"/>
        <w:spacing w:after="0" w:line="240" w:lineRule="auto"/>
        <w:ind w:left="720"/>
        <w:contextualSpacing/>
        <w:jc w:val="both"/>
        <w:rPr>
          <w:rFonts w:ascii="Arial" w:hAnsi="Arial" w:cs="Arial"/>
          <w:i/>
          <w:sz w:val="24"/>
          <w:szCs w:val="24"/>
        </w:rPr>
      </w:pPr>
      <w:r w:rsidRPr="00156BDB">
        <w:rPr>
          <w:rFonts w:ascii="Arial" w:eastAsia="Times New Roman" w:hAnsi="Arial" w:cs="Arial"/>
          <w:sz w:val="24"/>
          <w:szCs w:val="24"/>
          <w:lang w:eastAsia="en-GB"/>
        </w:rPr>
        <w:t xml:space="preserve">Wave 3- Specific targeted intervention for identified individual </w:t>
      </w:r>
      <w:r w:rsidRPr="00B86CC6">
        <w:rPr>
          <w:rFonts w:ascii="Arial" w:eastAsia="Times New Roman" w:hAnsi="Arial" w:cs="Arial"/>
          <w:sz w:val="24"/>
          <w:szCs w:val="24"/>
          <w:lang w:eastAsia="en-GB"/>
        </w:rPr>
        <w:t>children which could include 1:1</w:t>
      </w:r>
      <w:r w:rsidR="00F754CF">
        <w:rPr>
          <w:rFonts w:ascii="Arial" w:eastAsia="Times New Roman" w:hAnsi="Arial" w:cs="Arial"/>
          <w:sz w:val="24"/>
          <w:szCs w:val="24"/>
          <w:lang w:eastAsia="en-GB"/>
        </w:rPr>
        <w:t xml:space="preserve"> support</w:t>
      </w:r>
      <w:r w:rsidRPr="00B86CC6">
        <w:rPr>
          <w:rFonts w:ascii="Arial" w:eastAsia="Times New Roman" w:hAnsi="Arial" w:cs="Arial"/>
          <w:sz w:val="24"/>
          <w:szCs w:val="24"/>
          <w:lang w:eastAsia="en-GB"/>
        </w:rPr>
        <w:t xml:space="preserve">. </w:t>
      </w:r>
    </w:p>
    <w:p w:rsidR="001552B6" w:rsidRPr="001552B6" w:rsidRDefault="001552B6" w:rsidP="001552B6">
      <w:pPr>
        <w:autoSpaceDE w:val="0"/>
        <w:autoSpaceDN w:val="0"/>
        <w:adjustRightInd w:val="0"/>
        <w:spacing w:after="0" w:line="240" w:lineRule="auto"/>
        <w:rPr>
          <w:rFonts w:ascii="Arial" w:hAnsi="Arial" w:cs="Arial"/>
          <w:sz w:val="24"/>
          <w:szCs w:val="24"/>
        </w:rPr>
      </w:pPr>
    </w:p>
    <w:p w:rsidR="001552B6" w:rsidRPr="001552B6" w:rsidRDefault="001552B6" w:rsidP="001552B6">
      <w:pPr>
        <w:autoSpaceDE w:val="0"/>
        <w:autoSpaceDN w:val="0"/>
        <w:adjustRightInd w:val="0"/>
        <w:spacing w:after="0" w:line="240" w:lineRule="auto"/>
        <w:rPr>
          <w:rFonts w:ascii="Arial" w:hAnsi="Arial" w:cs="Arial"/>
          <w:sz w:val="24"/>
          <w:szCs w:val="24"/>
        </w:rPr>
      </w:pPr>
      <w:r w:rsidRPr="001552B6">
        <w:rPr>
          <w:rFonts w:ascii="Arial" w:hAnsi="Arial" w:cs="Arial"/>
          <w:sz w:val="24"/>
          <w:szCs w:val="24"/>
        </w:rPr>
        <w:t>When considering an intervention, we look first at the child’s profile of learning in order that we can select the intervention which is best matched to the child.</w:t>
      </w:r>
      <w:r w:rsidR="00B86CC6">
        <w:rPr>
          <w:rFonts w:ascii="Arial" w:hAnsi="Arial" w:cs="Arial"/>
          <w:sz w:val="24"/>
          <w:szCs w:val="24"/>
        </w:rPr>
        <w:t xml:space="preserve">  </w:t>
      </w:r>
      <w:r w:rsidRPr="001552B6">
        <w:rPr>
          <w:rFonts w:ascii="Arial" w:hAnsi="Arial" w:cs="Arial"/>
          <w:sz w:val="24"/>
          <w:szCs w:val="24"/>
        </w:rPr>
        <w:t>Targets for children at SENS are deliberately challenging in the attempt to close the attainment gap between the children and their peers. Interventions are often crucial in closing these</w:t>
      </w:r>
      <w:r w:rsidR="00A60B77">
        <w:rPr>
          <w:rFonts w:ascii="Arial" w:hAnsi="Arial" w:cs="Arial"/>
          <w:sz w:val="24"/>
          <w:szCs w:val="24"/>
        </w:rPr>
        <w:t xml:space="preserve"> gaps, so are monitored by both the class teacher, </w:t>
      </w:r>
      <w:r w:rsidRPr="001552B6">
        <w:rPr>
          <w:rFonts w:ascii="Arial" w:hAnsi="Arial" w:cs="Arial"/>
          <w:sz w:val="24"/>
          <w:szCs w:val="24"/>
        </w:rPr>
        <w:t>the SENCO</w:t>
      </w:r>
      <w:r w:rsidR="00362AC2">
        <w:rPr>
          <w:rFonts w:ascii="Arial" w:hAnsi="Arial" w:cs="Arial"/>
          <w:sz w:val="24"/>
          <w:szCs w:val="24"/>
        </w:rPr>
        <w:t>, Assessment Leader</w:t>
      </w:r>
      <w:r w:rsidRPr="001552B6">
        <w:rPr>
          <w:rFonts w:ascii="Arial" w:hAnsi="Arial" w:cs="Arial"/>
          <w:sz w:val="24"/>
          <w:szCs w:val="24"/>
        </w:rPr>
        <w:t xml:space="preserve"> </w:t>
      </w:r>
      <w:r w:rsidR="00CE25C1">
        <w:rPr>
          <w:rFonts w:ascii="Arial" w:hAnsi="Arial" w:cs="Arial"/>
          <w:sz w:val="24"/>
          <w:szCs w:val="24"/>
        </w:rPr>
        <w:t xml:space="preserve">and Senior Leaders. </w:t>
      </w:r>
    </w:p>
    <w:p w:rsidR="001552B6" w:rsidRPr="001552B6" w:rsidRDefault="001552B6" w:rsidP="001552B6">
      <w:pPr>
        <w:autoSpaceDE w:val="0"/>
        <w:autoSpaceDN w:val="0"/>
        <w:adjustRightInd w:val="0"/>
        <w:spacing w:after="0" w:line="240" w:lineRule="auto"/>
        <w:rPr>
          <w:rFonts w:ascii="Arial" w:hAnsi="Arial" w:cs="Arial"/>
          <w:sz w:val="24"/>
          <w:szCs w:val="24"/>
        </w:rPr>
      </w:pPr>
    </w:p>
    <w:p w:rsidR="001552B6" w:rsidRPr="001552B6" w:rsidRDefault="001552B6" w:rsidP="001552B6">
      <w:pPr>
        <w:autoSpaceDE w:val="0"/>
        <w:autoSpaceDN w:val="0"/>
        <w:adjustRightInd w:val="0"/>
        <w:spacing w:after="0" w:line="240" w:lineRule="auto"/>
        <w:rPr>
          <w:rFonts w:ascii="Arial" w:hAnsi="Arial" w:cs="Arial"/>
          <w:sz w:val="24"/>
          <w:szCs w:val="24"/>
        </w:rPr>
      </w:pPr>
      <w:r w:rsidRPr="00362AC2">
        <w:rPr>
          <w:rFonts w:ascii="Arial" w:hAnsi="Arial" w:cs="Arial"/>
          <w:sz w:val="24"/>
          <w:szCs w:val="24"/>
        </w:rPr>
        <w:t>Interventions are generally planned in six week blocks</w:t>
      </w:r>
      <w:r w:rsidR="00B86CC6" w:rsidRPr="00362AC2">
        <w:rPr>
          <w:rFonts w:ascii="Arial" w:hAnsi="Arial" w:cs="Arial"/>
          <w:sz w:val="24"/>
          <w:szCs w:val="24"/>
        </w:rPr>
        <w:t xml:space="preserve"> and a</w:t>
      </w:r>
      <w:r w:rsidRPr="00362AC2">
        <w:rPr>
          <w:rFonts w:ascii="Arial" w:hAnsi="Arial" w:cs="Arial"/>
          <w:sz w:val="24"/>
          <w:szCs w:val="24"/>
        </w:rPr>
        <w:t xml:space="preserve">t the end of each </w:t>
      </w:r>
      <w:r w:rsidR="00CE700B" w:rsidRPr="00362AC2">
        <w:rPr>
          <w:rFonts w:ascii="Arial" w:hAnsi="Arial" w:cs="Arial"/>
          <w:sz w:val="24"/>
          <w:szCs w:val="24"/>
        </w:rPr>
        <w:t>block;</w:t>
      </w:r>
      <w:r w:rsidRPr="00362AC2">
        <w:rPr>
          <w:rFonts w:ascii="Arial" w:hAnsi="Arial" w:cs="Arial"/>
          <w:sz w:val="24"/>
          <w:szCs w:val="24"/>
        </w:rPr>
        <w:t xml:space="preserve"> children’s progress towards their targets is assessed and</w:t>
      </w:r>
      <w:r w:rsidR="00B86CC6" w:rsidRPr="00362AC2">
        <w:rPr>
          <w:rFonts w:ascii="Arial" w:hAnsi="Arial" w:cs="Arial"/>
          <w:sz w:val="24"/>
          <w:szCs w:val="24"/>
        </w:rPr>
        <w:t xml:space="preserve">   </w:t>
      </w:r>
      <w:r w:rsidRPr="00362AC2">
        <w:rPr>
          <w:rFonts w:ascii="Arial" w:hAnsi="Arial" w:cs="Arial"/>
          <w:sz w:val="24"/>
          <w:szCs w:val="24"/>
        </w:rPr>
        <w:t>recorded.</w:t>
      </w:r>
      <w:r w:rsidR="00B86CC6" w:rsidRPr="00362AC2">
        <w:rPr>
          <w:rFonts w:ascii="Arial" w:hAnsi="Arial" w:cs="Arial"/>
          <w:sz w:val="24"/>
          <w:szCs w:val="24"/>
        </w:rPr>
        <w:t xml:space="preserve">  </w:t>
      </w:r>
      <w:r w:rsidR="00A60B77" w:rsidRPr="00362AC2">
        <w:rPr>
          <w:rFonts w:ascii="Arial" w:hAnsi="Arial" w:cs="Arial"/>
          <w:sz w:val="24"/>
          <w:szCs w:val="24"/>
        </w:rPr>
        <w:t xml:space="preserve"> A decision is then</w:t>
      </w:r>
      <w:r w:rsidRPr="00362AC2">
        <w:rPr>
          <w:rFonts w:ascii="Arial" w:hAnsi="Arial" w:cs="Arial"/>
          <w:sz w:val="24"/>
          <w:szCs w:val="24"/>
        </w:rPr>
        <w:t xml:space="preserve"> made as to whether to co</w:t>
      </w:r>
      <w:r w:rsidR="00362AC2" w:rsidRPr="00362AC2">
        <w:rPr>
          <w:rFonts w:ascii="Arial" w:hAnsi="Arial" w:cs="Arial"/>
          <w:sz w:val="24"/>
          <w:szCs w:val="24"/>
        </w:rPr>
        <w:t xml:space="preserve">ntinue the intervention, to </w:t>
      </w:r>
      <w:r w:rsidR="001F68B5" w:rsidRPr="00362AC2">
        <w:rPr>
          <w:rFonts w:ascii="Arial" w:hAnsi="Arial" w:cs="Arial"/>
          <w:sz w:val="24"/>
          <w:szCs w:val="24"/>
        </w:rPr>
        <w:t>trial a</w:t>
      </w:r>
      <w:r w:rsidR="00F8031E" w:rsidRPr="00362AC2">
        <w:rPr>
          <w:rFonts w:ascii="Arial" w:hAnsi="Arial" w:cs="Arial"/>
          <w:sz w:val="24"/>
          <w:szCs w:val="24"/>
        </w:rPr>
        <w:t xml:space="preserve"> </w:t>
      </w:r>
      <w:r w:rsidRPr="00362AC2">
        <w:rPr>
          <w:rFonts w:ascii="Arial" w:hAnsi="Arial" w:cs="Arial"/>
          <w:sz w:val="24"/>
          <w:szCs w:val="24"/>
        </w:rPr>
        <w:t>new intervention, or to allow a period of consolidation in class.</w:t>
      </w:r>
    </w:p>
    <w:p w:rsidR="001552B6" w:rsidRPr="001552B6" w:rsidRDefault="001552B6" w:rsidP="001552B6">
      <w:pPr>
        <w:autoSpaceDE w:val="0"/>
        <w:autoSpaceDN w:val="0"/>
        <w:adjustRightInd w:val="0"/>
        <w:spacing w:after="0" w:line="240" w:lineRule="auto"/>
        <w:rPr>
          <w:rFonts w:ascii="Arial" w:hAnsi="Arial" w:cs="Arial"/>
          <w:sz w:val="24"/>
          <w:szCs w:val="24"/>
        </w:rPr>
      </w:pPr>
    </w:p>
    <w:p w:rsidR="001552B6" w:rsidRDefault="00CE700B" w:rsidP="00FF3EF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Additional</w:t>
      </w:r>
      <w:r w:rsidR="001552B6">
        <w:rPr>
          <w:rFonts w:ascii="Arial" w:eastAsia="Times New Roman" w:hAnsi="Arial" w:cs="Arial"/>
          <w:b/>
          <w:sz w:val="24"/>
          <w:szCs w:val="24"/>
          <w:lang w:eastAsia="en-GB"/>
        </w:rPr>
        <w:t xml:space="preserve"> Funding and Pupil Resource Agreement  </w:t>
      </w:r>
    </w:p>
    <w:p w:rsidR="001552B6" w:rsidRDefault="001552B6" w:rsidP="00FF3EFD">
      <w:pPr>
        <w:spacing w:after="0" w:line="240" w:lineRule="auto"/>
        <w:rPr>
          <w:rFonts w:ascii="Arial" w:eastAsia="Times New Roman" w:hAnsi="Arial" w:cs="Arial"/>
          <w:b/>
          <w:sz w:val="24"/>
          <w:szCs w:val="24"/>
          <w:lang w:eastAsia="en-GB"/>
        </w:rPr>
      </w:pPr>
    </w:p>
    <w:p w:rsidR="004400C9" w:rsidRDefault="00FF3EFD" w:rsidP="00B71C99">
      <w:pPr>
        <w:spacing w:after="0" w:line="240" w:lineRule="auto"/>
        <w:rPr>
          <w:rFonts w:ascii="Arial" w:hAnsi="Arial" w:cs="Arial"/>
          <w:b/>
          <w:sz w:val="24"/>
          <w:szCs w:val="24"/>
        </w:rPr>
      </w:pPr>
      <w:r w:rsidRPr="00C8211B">
        <w:rPr>
          <w:rFonts w:ascii="Arial" w:eastAsia="Times New Roman" w:hAnsi="Arial" w:cs="Arial"/>
          <w:sz w:val="24"/>
          <w:szCs w:val="24"/>
          <w:lang w:eastAsia="en-GB"/>
        </w:rPr>
        <w:t>While the needs of the majority of pupils will be met from within the school’s own resources, some children will have a higher level of need. Additional funding to support children is available from the L</w:t>
      </w:r>
      <w:r w:rsidR="00362AC2">
        <w:rPr>
          <w:rFonts w:ascii="Arial" w:eastAsia="Times New Roman" w:hAnsi="Arial" w:cs="Arial"/>
          <w:sz w:val="24"/>
          <w:szCs w:val="24"/>
          <w:lang w:eastAsia="en-GB"/>
        </w:rPr>
        <w:t xml:space="preserve">ocal </w:t>
      </w:r>
      <w:r w:rsidRPr="00C8211B">
        <w:rPr>
          <w:rFonts w:ascii="Arial" w:eastAsia="Times New Roman" w:hAnsi="Arial" w:cs="Arial"/>
          <w:sz w:val="24"/>
          <w:szCs w:val="24"/>
          <w:lang w:eastAsia="en-GB"/>
        </w:rPr>
        <w:t>A</w:t>
      </w:r>
      <w:r w:rsidR="00362AC2">
        <w:rPr>
          <w:rFonts w:ascii="Arial" w:eastAsia="Times New Roman" w:hAnsi="Arial" w:cs="Arial"/>
          <w:sz w:val="24"/>
          <w:szCs w:val="24"/>
          <w:lang w:eastAsia="en-GB"/>
        </w:rPr>
        <w:t>uthority</w:t>
      </w:r>
      <w:r w:rsidR="001F68B5">
        <w:rPr>
          <w:rFonts w:ascii="Arial" w:eastAsia="Times New Roman" w:hAnsi="Arial" w:cs="Arial"/>
          <w:sz w:val="24"/>
          <w:szCs w:val="24"/>
          <w:lang w:eastAsia="en-GB"/>
        </w:rPr>
        <w:t xml:space="preserve">, </w:t>
      </w:r>
      <w:r w:rsidR="001F68B5" w:rsidRPr="00C8211B">
        <w:rPr>
          <w:rFonts w:ascii="Arial" w:eastAsia="Times New Roman" w:hAnsi="Arial" w:cs="Arial"/>
          <w:sz w:val="24"/>
          <w:szCs w:val="24"/>
          <w:lang w:eastAsia="en-GB"/>
        </w:rPr>
        <w:t>High</w:t>
      </w:r>
      <w:r w:rsidRPr="00C8211B">
        <w:rPr>
          <w:rFonts w:ascii="Arial" w:eastAsia="Times New Roman" w:hAnsi="Arial" w:cs="Arial"/>
          <w:sz w:val="24"/>
          <w:szCs w:val="24"/>
          <w:lang w:eastAsia="en-GB"/>
        </w:rPr>
        <w:t xml:space="preserve"> Needs Block. To receive additional funding, the school needs to provide a costed Individual Provision Map (IPM) demonstrating how advice and recommendations from external agencies have been implemented, the outcomes of support and indicating how additional funding will be used to support the pupil in achieving desired outcomes. Where additional funding is agreed, a Pupil Resource Agreement will be put in place by the school’s Educational Psychologist or Specialist Teacher, in consultation with parents and pupil. Thresholds for funding are related to need and can be found in the</w:t>
      </w:r>
      <w:r w:rsidR="00C8211B">
        <w:rPr>
          <w:rFonts w:ascii="Arial" w:eastAsia="Times New Roman" w:hAnsi="Arial" w:cs="Arial"/>
          <w:sz w:val="24"/>
          <w:szCs w:val="24"/>
          <w:lang w:eastAsia="en-GB"/>
        </w:rPr>
        <w:t xml:space="preserve"> </w:t>
      </w:r>
      <w:r w:rsidR="00446072">
        <w:rPr>
          <w:rFonts w:ascii="Arial" w:eastAsia="Times New Roman" w:hAnsi="Arial" w:cs="Arial"/>
          <w:sz w:val="24"/>
          <w:szCs w:val="24"/>
          <w:lang w:eastAsia="en-GB"/>
        </w:rPr>
        <w:t xml:space="preserve">Bromley </w:t>
      </w:r>
      <w:r w:rsidR="00446072" w:rsidRPr="00C8211B">
        <w:rPr>
          <w:rFonts w:ascii="Arial" w:eastAsia="Times New Roman" w:hAnsi="Arial" w:cs="Arial"/>
          <w:sz w:val="24"/>
          <w:szCs w:val="24"/>
          <w:lang w:eastAsia="en-GB"/>
        </w:rPr>
        <w:t>Banded</w:t>
      </w:r>
      <w:r w:rsidR="00A87807">
        <w:rPr>
          <w:rFonts w:ascii="Arial" w:eastAsia="Times New Roman" w:hAnsi="Arial" w:cs="Arial"/>
          <w:sz w:val="24"/>
          <w:szCs w:val="24"/>
          <w:lang w:eastAsia="en-GB"/>
        </w:rPr>
        <w:t xml:space="preserve"> Funding Guide (</w:t>
      </w:r>
      <w:r w:rsidR="00DE6567">
        <w:rPr>
          <w:rFonts w:ascii="Arial" w:hAnsi="Arial" w:cs="Arial"/>
          <w:sz w:val="24"/>
          <w:szCs w:val="24"/>
        </w:rPr>
        <w:t>Bromley.mylifeportal.co.uk</w:t>
      </w:r>
      <w:r w:rsidR="00A87807">
        <w:rPr>
          <w:rFonts w:ascii="Arial" w:hAnsi="Arial" w:cs="Arial"/>
          <w:sz w:val="24"/>
          <w:szCs w:val="24"/>
        </w:rPr>
        <w:t>).</w:t>
      </w:r>
    </w:p>
    <w:p w:rsidR="004400C9" w:rsidRDefault="004400C9" w:rsidP="00315231">
      <w:pPr>
        <w:autoSpaceDE w:val="0"/>
        <w:autoSpaceDN w:val="0"/>
        <w:adjustRightInd w:val="0"/>
        <w:spacing w:after="0" w:line="240" w:lineRule="auto"/>
        <w:rPr>
          <w:rFonts w:ascii="Arial" w:hAnsi="Arial" w:cs="Arial"/>
          <w:b/>
          <w:sz w:val="24"/>
          <w:szCs w:val="24"/>
        </w:rPr>
      </w:pPr>
    </w:p>
    <w:p w:rsidR="00315231" w:rsidRPr="00627176"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lastRenderedPageBreak/>
        <w:t>Moving to an EHC</w:t>
      </w:r>
      <w:r w:rsidR="00ED04FA">
        <w:rPr>
          <w:rFonts w:ascii="Arial" w:hAnsi="Arial" w:cs="Arial"/>
          <w:b/>
          <w:sz w:val="24"/>
          <w:szCs w:val="24"/>
        </w:rPr>
        <w:t xml:space="preserve"> </w:t>
      </w:r>
      <w:r w:rsidR="00446072" w:rsidRPr="00627176">
        <w:rPr>
          <w:rFonts w:ascii="Arial" w:hAnsi="Arial" w:cs="Arial"/>
          <w:b/>
          <w:sz w:val="24"/>
          <w:szCs w:val="24"/>
        </w:rPr>
        <w:t>P</w:t>
      </w:r>
      <w:r w:rsidR="00446072">
        <w:rPr>
          <w:rFonts w:ascii="Arial" w:hAnsi="Arial" w:cs="Arial"/>
          <w:b/>
          <w:sz w:val="24"/>
          <w:szCs w:val="24"/>
        </w:rPr>
        <w:t xml:space="preserve">lan </w:t>
      </w:r>
      <w:r w:rsidR="00446072" w:rsidRPr="00627176">
        <w:rPr>
          <w:rFonts w:ascii="Arial" w:hAnsi="Arial" w:cs="Arial"/>
          <w:b/>
          <w:sz w:val="24"/>
          <w:szCs w:val="24"/>
        </w:rPr>
        <w:t>(</w:t>
      </w:r>
      <w:r w:rsidR="00362AC2">
        <w:rPr>
          <w:rFonts w:ascii="Arial" w:hAnsi="Arial" w:cs="Arial"/>
          <w:b/>
          <w:sz w:val="24"/>
          <w:szCs w:val="24"/>
        </w:rPr>
        <w:t>Education, Health and Care Plan (EHC Plan)</w:t>
      </w:r>
      <w:r w:rsidR="00BE6272">
        <w:rPr>
          <w:rStyle w:val="FootnoteReference"/>
          <w:rFonts w:ascii="Arial" w:hAnsi="Arial" w:cs="Arial"/>
          <w:b/>
          <w:sz w:val="24"/>
          <w:szCs w:val="24"/>
        </w:rPr>
        <w:footnoteReference w:id="3"/>
      </w:r>
    </w:p>
    <w:p w:rsidR="00FF3EFD" w:rsidRPr="00627176" w:rsidRDefault="00FF3EFD"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If children fail to make progress, in spite of high quality, targeted support at SENS, we may apply for</w:t>
      </w:r>
      <w:r w:rsidR="00156BDB">
        <w:rPr>
          <w:rFonts w:ascii="Arial" w:hAnsi="Arial" w:cs="Arial"/>
          <w:sz w:val="24"/>
          <w:szCs w:val="24"/>
        </w:rPr>
        <w:t xml:space="preserve"> </w:t>
      </w:r>
      <w:r w:rsidRPr="00627176">
        <w:rPr>
          <w:rFonts w:ascii="Arial" w:hAnsi="Arial" w:cs="Arial"/>
          <w:sz w:val="24"/>
          <w:szCs w:val="24"/>
        </w:rPr>
        <w:t>the child to be assessed for an EHC Plan. Generally, we apply for an EHC Plan if:</w:t>
      </w:r>
    </w:p>
    <w:p w:rsidR="00272307" w:rsidRPr="00627176" w:rsidRDefault="00272307"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The child is </w:t>
      </w:r>
      <w:proofErr w:type="gramStart"/>
      <w:r w:rsidRPr="00627176">
        <w:rPr>
          <w:rFonts w:ascii="Arial" w:hAnsi="Arial" w:cs="Arial"/>
          <w:sz w:val="24"/>
          <w:szCs w:val="24"/>
        </w:rPr>
        <w:t>Looked</w:t>
      </w:r>
      <w:proofErr w:type="gramEnd"/>
      <w:r w:rsidRPr="00627176">
        <w:rPr>
          <w:rFonts w:ascii="Arial" w:hAnsi="Arial" w:cs="Arial"/>
          <w:sz w:val="24"/>
          <w:szCs w:val="24"/>
        </w:rPr>
        <w:t xml:space="preserve"> After and therefore additionally vulnerable</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 The child has a disability which is </w:t>
      </w:r>
      <w:proofErr w:type="gramStart"/>
      <w:r w:rsidRPr="00627176">
        <w:rPr>
          <w:rFonts w:ascii="Arial" w:hAnsi="Arial" w:cs="Arial"/>
          <w:sz w:val="24"/>
          <w:szCs w:val="24"/>
        </w:rPr>
        <w:t>lifelong</w:t>
      </w:r>
      <w:proofErr w:type="gramEnd"/>
      <w:r w:rsidRPr="00627176">
        <w:rPr>
          <w:rFonts w:ascii="Arial" w:hAnsi="Arial" w:cs="Arial"/>
          <w:sz w:val="24"/>
          <w:szCs w:val="24"/>
        </w:rPr>
        <w:t xml:space="preserve"> and which means that they will always need</w:t>
      </w:r>
      <w:r w:rsidR="00156BDB">
        <w:rPr>
          <w:rFonts w:ascii="Arial" w:hAnsi="Arial" w:cs="Arial"/>
          <w:sz w:val="24"/>
          <w:szCs w:val="24"/>
        </w:rPr>
        <w:t xml:space="preserve"> </w:t>
      </w:r>
      <w:r w:rsidRPr="00627176">
        <w:rPr>
          <w:rFonts w:ascii="Arial" w:hAnsi="Arial" w:cs="Arial"/>
          <w:sz w:val="24"/>
          <w:szCs w:val="24"/>
        </w:rPr>
        <w:t>support to learn effectively</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The child’s achievements are so far below their peers that we think it likely that the</w:t>
      </w:r>
    </w:p>
    <w:p w:rsidR="00156BDB" w:rsidRDefault="00F754CF" w:rsidP="0031523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w:t>
      </w:r>
      <w:r w:rsidR="001F68B5" w:rsidRPr="00627176">
        <w:rPr>
          <w:rFonts w:ascii="Arial" w:hAnsi="Arial" w:cs="Arial"/>
          <w:sz w:val="24"/>
          <w:szCs w:val="24"/>
        </w:rPr>
        <w:t>hild</w:t>
      </w:r>
      <w:proofErr w:type="gramEnd"/>
      <w:r w:rsidR="00315231" w:rsidRPr="00627176">
        <w:rPr>
          <w:rFonts w:ascii="Arial" w:hAnsi="Arial" w:cs="Arial"/>
          <w:sz w:val="24"/>
          <w:szCs w:val="24"/>
        </w:rPr>
        <w:t xml:space="preserve"> may at some point benefit from special school provision.</w:t>
      </w:r>
    </w:p>
    <w:p w:rsidR="00156BDB" w:rsidRDefault="00156BDB" w:rsidP="00156BDB">
      <w:pPr>
        <w:autoSpaceDE w:val="0"/>
        <w:autoSpaceDN w:val="0"/>
        <w:adjustRightInd w:val="0"/>
        <w:spacing w:after="0" w:line="240" w:lineRule="auto"/>
        <w:rPr>
          <w:rFonts w:ascii="Arial" w:hAnsi="Arial" w:cs="Arial"/>
          <w:sz w:val="24"/>
          <w:szCs w:val="24"/>
        </w:rPr>
      </w:pPr>
    </w:p>
    <w:p w:rsidR="00315231" w:rsidRPr="00156BDB" w:rsidRDefault="00315231" w:rsidP="00156BDB">
      <w:pPr>
        <w:autoSpaceDE w:val="0"/>
        <w:autoSpaceDN w:val="0"/>
        <w:adjustRightInd w:val="0"/>
        <w:spacing w:after="0" w:line="240" w:lineRule="auto"/>
        <w:rPr>
          <w:rFonts w:ascii="Arial" w:hAnsi="Arial" w:cs="Arial"/>
          <w:sz w:val="24"/>
          <w:szCs w:val="24"/>
        </w:rPr>
      </w:pPr>
      <w:r w:rsidRPr="00156BDB">
        <w:rPr>
          <w:rFonts w:ascii="Arial" w:hAnsi="Arial" w:cs="Arial"/>
          <w:sz w:val="24"/>
          <w:szCs w:val="24"/>
        </w:rPr>
        <w:t xml:space="preserve">Children, who we think will manage in mainstream schools, albeit with support, are less </w:t>
      </w:r>
      <w:r w:rsidR="00446072" w:rsidRPr="00156BDB">
        <w:rPr>
          <w:rFonts w:ascii="Arial" w:hAnsi="Arial" w:cs="Arial"/>
          <w:sz w:val="24"/>
          <w:szCs w:val="24"/>
        </w:rPr>
        <w:t>often assessed</w:t>
      </w:r>
      <w:r w:rsidRPr="00156BDB">
        <w:rPr>
          <w:rFonts w:ascii="Arial" w:hAnsi="Arial" w:cs="Arial"/>
          <w:sz w:val="24"/>
          <w:szCs w:val="24"/>
        </w:rPr>
        <w:t xml:space="preserve"> for EHC Plans. Having a diagnosis (e.g. of ASD, ADHD or dyslexia) does not mean that a child</w:t>
      </w:r>
      <w:r w:rsidR="00EB42B2" w:rsidRPr="00156BDB">
        <w:rPr>
          <w:rFonts w:ascii="Arial" w:hAnsi="Arial" w:cs="Arial"/>
          <w:sz w:val="24"/>
          <w:szCs w:val="24"/>
        </w:rPr>
        <w:t xml:space="preserve"> </w:t>
      </w:r>
      <w:r w:rsidRPr="00156BDB">
        <w:rPr>
          <w:rFonts w:ascii="Arial" w:hAnsi="Arial" w:cs="Arial"/>
          <w:sz w:val="24"/>
          <w:szCs w:val="24"/>
        </w:rPr>
        <w:t>needs an EHC Plan.</w:t>
      </w:r>
    </w:p>
    <w:p w:rsidR="00EB42B2" w:rsidRPr="00627176" w:rsidRDefault="00EB42B2"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If the application for an EHC Plan is successful, a member of the Local Authority </w:t>
      </w:r>
      <w:r w:rsidR="004400C9">
        <w:rPr>
          <w:rFonts w:ascii="Arial" w:hAnsi="Arial" w:cs="Arial"/>
          <w:sz w:val="24"/>
          <w:szCs w:val="24"/>
        </w:rPr>
        <w:t xml:space="preserve">(LA) </w:t>
      </w:r>
      <w:r w:rsidRPr="00627176">
        <w:rPr>
          <w:rFonts w:ascii="Arial" w:hAnsi="Arial" w:cs="Arial"/>
          <w:sz w:val="24"/>
          <w:szCs w:val="24"/>
        </w:rPr>
        <w:t>will call a meeting</w:t>
      </w:r>
      <w:r w:rsidR="00EB42B2" w:rsidRPr="00627176">
        <w:rPr>
          <w:rFonts w:ascii="Arial" w:hAnsi="Arial" w:cs="Arial"/>
          <w:sz w:val="24"/>
          <w:szCs w:val="24"/>
        </w:rPr>
        <w:t xml:space="preserve"> </w:t>
      </w:r>
      <w:r w:rsidRPr="00627176">
        <w:rPr>
          <w:rFonts w:ascii="Arial" w:hAnsi="Arial" w:cs="Arial"/>
          <w:sz w:val="24"/>
          <w:szCs w:val="24"/>
        </w:rPr>
        <w:t>for parents, the child and the school together with any health or social care professionals who are</w:t>
      </w:r>
      <w:r w:rsidR="00EB42B2" w:rsidRPr="00627176">
        <w:rPr>
          <w:rFonts w:ascii="Arial" w:hAnsi="Arial" w:cs="Arial"/>
          <w:sz w:val="24"/>
          <w:szCs w:val="24"/>
        </w:rPr>
        <w:t xml:space="preserve"> </w:t>
      </w:r>
      <w:r w:rsidRPr="00627176">
        <w:rPr>
          <w:rFonts w:ascii="Arial" w:hAnsi="Arial" w:cs="Arial"/>
          <w:sz w:val="24"/>
          <w:szCs w:val="24"/>
        </w:rPr>
        <w:t>involved with the family. The meeting will record the child’s strengths, their dreams and aspirations</w:t>
      </w:r>
      <w:r w:rsidR="00EB42B2" w:rsidRPr="00627176">
        <w:rPr>
          <w:rFonts w:ascii="Arial" w:hAnsi="Arial" w:cs="Arial"/>
          <w:sz w:val="24"/>
          <w:szCs w:val="24"/>
        </w:rPr>
        <w:t xml:space="preserve"> </w:t>
      </w:r>
      <w:r w:rsidRPr="00627176">
        <w:rPr>
          <w:rFonts w:ascii="Arial" w:hAnsi="Arial" w:cs="Arial"/>
          <w:sz w:val="24"/>
          <w:szCs w:val="24"/>
        </w:rPr>
        <w:t>as well as the barriers they face. Following the meeting, the LA will produce the EHC Plan which will</w:t>
      </w:r>
      <w:r w:rsidR="00EB42B2" w:rsidRPr="00627176">
        <w:rPr>
          <w:rFonts w:ascii="Arial" w:hAnsi="Arial" w:cs="Arial"/>
          <w:sz w:val="24"/>
          <w:szCs w:val="24"/>
        </w:rPr>
        <w:t xml:space="preserve"> </w:t>
      </w:r>
      <w:r w:rsidRPr="00627176">
        <w:rPr>
          <w:rFonts w:ascii="Arial" w:hAnsi="Arial" w:cs="Arial"/>
          <w:sz w:val="24"/>
          <w:szCs w:val="24"/>
        </w:rPr>
        <w:t>record the decisions made at the meeting.</w:t>
      </w:r>
    </w:p>
    <w:p w:rsidR="00EB42B2" w:rsidRPr="00627176" w:rsidRDefault="00EB42B2" w:rsidP="00315231">
      <w:pPr>
        <w:autoSpaceDE w:val="0"/>
        <w:autoSpaceDN w:val="0"/>
        <w:adjustRightInd w:val="0"/>
        <w:spacing w:after="0" w:line="240" w:lineRule="auto"/>
        <w:rPr>
          <w:rFonts w:ascii="Arial" w:hAnsi="Arial" w:cs="Arial"/>
          <w:sz w:val="24"/>
          <w:szCs w:val="24"/>
        </w:rPr>
      </w:pPr>
    </w:p>
    <w:p w:rsidR="00C8211B" w:rsidRPr="00C8211B" w:rsidRDefault="000E7C21" w:rsidP="00C8211B">
      <w:pPr>
        <w:spacing w:after="0" w:line="240" w:lineRule="auto"/>
        <w:rPr>
          <w:rFonts w:ascii="Arial" w:eastAsia="Times New Roman" w:hAnsi="Arial" w:cs="Arial"/>
          <w:color w:val="FF0000"/>
          <w:sz w:val="24"/>
          <w:szCs w:val="24"/>
          <w:lang w:eastAsia="en-GB"/>
        </w:rPr>
      </w:pPr>
      <w:r>
        <w:rPr>
          <w:rFonts w:ascii="Arial" w:eastAsia="Times New Roman" w:hAnsi="Arial" w:cs="Arial"/>
          <w:b/>
          <w:sz w:val="24"/>
          <w:szCs w:val="24"/>
          <w:lang w:eastAsia="en-GB"/>
        </w:rPr>
        <w:t>Criteria for e</w:t>
      </w:r>
      <w:r w:rsidR="00C8211B" w:rsidRPr="00F160E4">
        <w:rPr>
          <w:rFonts w:ascii="Arial" w:eastAsia="Times New Roman" w:hAnsi="Arial" w:cs="Arial"/>
          <w:b/>
          <w:sz w:val="24"/>
          <w:szCs w:val="24"/>
          <w:lang w:eastAsia="en-GB"/>
        </w:rPr>
        <w:t>xiting the SEN</w:t>
      </w:r>
      <w:r>
        <w:rPr>
          <w:rFonts w:ascii="Arial" w:eastAsia="Times New Roman" w:hAnsi="Arial" w:cs="Arial"/>
          <w:b/>
          <w:sz w:val="24"/>
          <w:szCs w:val="24"/>
          <w:lang w:eastAsia="en-GB"/>
        </w:rPr>
        <w:t xml:space="preserve"> </w:t>
      </w:r>
      <w:r w:rsidR="00C8211B" w:rsidRPr="00F160E4">
        <w:rPr>
          <w:rFonts w:ascii="Arial" w:eastAsia="Times New Roman" w:hAnsi="Arial" w:cs="Arial"/>
          <w:b/>
          <w:sz w:val="24"/>
          <w:szCs w:val="24"/>
          <w:lang w:eastAsia="en-GB"/>
        </w:rPr>
        <w:t xml:space="preserve">register. </w:t>
      </w:r>
    </w:p>
    <w:p w:rsidR="00C8211B" w:rsidRDefault="00C8211B" w:rsidP="00C8211B">
      <w:pPr>
        <w:spacing w:after="0" w:line="240" w:lineRule="auto"/>
        <w:rPr>
          <w:rFonts w:ascii="Arial" w:eastAsia="Times New Roman" w:hAnsi="Arial" w:cs="Arial"/>
          <w:i/>
          <w:sz w:val="24"/>
          <w:szCs w:val="24"/>
          <w:lang w:eastAsia="en-GB"/>
        </w:rPr>
      </w:pPr>
    </w:p>
    <w:p w:rsidR="00C8211B" w:rsidRPr="00C8211B" w:rsidRDefault="00C8211B" w:rsidP="00C8211B">
      <w:pPr>
        <w:spacing w:after="0" w:line="240" w:lineRule="auto"/>
        <w:rPr>
          <w:rFonts w:ascii="Arial" w:eastAsia="Times New Roman" w:hAnsi="Arial" w:cs="Arial"/>
          <w:sz w:val="24"/>
          <w:szCs w:val="24"/>
          <w:lang w:eastAsia="en-GB"/>
        </w:rPr>
      </w:pPr>
      <w:r w:rsidRPr="00C8211B">
        <w:rPr>
          <w:rFonts w:ascii="Arial" w:eastAsia="Times New Roman" w:hAnsi="Arial" w:cs="Arial"/>
          <w:sz w:val="24"/>
          <w:szCs w:val="24"/>
          <w:lang w:eastAsia="en-GB"/>
        </w:rPr>
        <w:t xml:space="preserve">If a child on the register makes such progress that the gap between them and their peers has closed, the decision may be made to remove their name from the SEN register. The child’s progress will be monitored to ensure the child continues to make progress without additional support or interventions. </w:t>
      </w:r>
    </w:p>
    <w:p w:rsidR="00EC5F6F" w:rsidRPr="00627176" w:rsidRDefault="00EC5F6F" w:rsidP="00315231">
      <w:pPr>
        <w:autoSpaceDE w:val="0"/>
        <w:autoSpaceDN w:val="0"/>
        <w:adjustRightInd w:val="0"/>
        <w:spacing w:after="0" w:line="240" w:lineRule="auto"/>
        <w:rPr>
          <w:rFonts w:ascii="Arial" w:hAnsi="Arial" w:cs="Arial"/>
          <w:sz w:val="24"/>
          <w:szCs w:val="24"/>
        </w:rPr>
      </w:pPr>
    </w:p>
    <w:p w:rsidR="00315231" w:rsidRPr="00627176" w:rsidRDefault="00F160E4" w:rsidP="0031523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Accessibility and </w:t>
      </w:r>
      <w:r w:rsidR="00315231" w:rsidRPr="00627176">
        <w:rPr>
          <w:rFonts w:ascii="Arial" w:hAnsi="Arial" w:cs="Arial"/>
          <w:b/>
          <w:sz w:val="24"/>
          <w:szCs w:val="24"/>
        </w:rPr>
        <w:t>Adaptations to the curriculum teaching and Learning Environment</w:t>
      </w:r>
    </w:p>
    <w:p w:rsidR="00F160E4" w:rsidRDefault="00F160E4" w:rsidP="00315231">
      <w:pPr>
        <w:autoSpaceDE w:val="0"/>
        <w:autoSpaceDN w:val="0"/>
        <w:adjustRightInd w:val="0"/>
        <w:spacing w:after="0" w:line="240" w:lineRule="auto"/>
        <w:rPr>
          <w:rFonts w:ascii="Arial" w:hAnsi="Arial" w:cs="Arial"/>
          <w:sz w:val="24"/>
          <w:szCs w:val="24"/>
        </w:rPr>
      </w:pPr>
    </w:p>
    <w:p w:rsidR="00F160E4" w:rsidRDefault="00F160E4" w:rsidP="00315231">
      <w:pPr>
        <w:autoSpaceDE w:val="0"/>
        <w:autoSpaceDN w:val="0"/>
        <w:adjustRightInd w:val="0"/>
        <w:spacing w:after="0" w:line="240" w:lineRule="auto"/>
        <w:rPr>
          <w:rFonts w:ascii="Arial" w:hAnsi="Arial" w:cs="Arial"/>
          <w:sz w:val="24"/>
          <w:szCs w:val="24"/>
        </w:rPr>
      </w:pPr>
      <w:r>
        <w:rPr>
          <w:rFonts w:ascii="Arial" w:hAnsi="Arial" w:cs="Arial"/>
          <w:sz w:val="24"/>
          <w:szCs w:val="24"/>
        </w:rPr>
        <w:t>The school has made a number of adaptions and this includes:</w:t>
      </w:r>
    </w:p>
    <w:p w:rsidR="00F160E4" w:rsidRDefault="00F160E4"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 lift</w:t>
      </w:r>
    </w:p>
    <w:p w:rsidR="00F160E4" w:rsidRDefault="00F83447"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Additional rails on stairs</w:t>
      </w:r>
    </w:p>
    <w:p w:rsidR="00CF36EC" w:rsidRDefault="00362AC2"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Specialist  </w:t>
      </w:r>
      <w:r w:rsidR="00CF36EC">
        <w:rPr>
          <w:rFonts w:ascii="Arial" w:hAnsi="Arial" w:cs="Arial"/>
          <w:sz w:val="24"/>
          <w:szCs w:val="24"/>
        </w:rPr>
        <w:t xml:space="preserve">Seating </w:t>
      </w:r>
    </w:p>
    <w:p w:rsidR="00F160E4" w:rsidRDefault="003B0C6C"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Adaptation to some toilet areas</w:t>
      </w:r>
    </w:p>
    <w:p w:rsidR="003B0C6C" w:rsidRDefault="003B0C6C"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Adapted shower room</w:t>
      </w:r>
    </w:p>
    <w:p w:rsidR="003B0C6C" w:rsidRPr="00F160E4" w:rsidRDefault="003B0C6C" w:rsidP="00F160E4">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rPr>
        <w:t>Access to IT</w:t>
      </w:r>
      <w:r w:rsidR="00CF36EC">
        <w:rPr>
          <w:rFonts w:ascii="Arial" w:hAnsi="Arial" w:cs="Arial"/>
          <w:sz w:val="24"/>
          <w:szCs w:val="24"/>
        </w:rPr>
        <w:t xml:space="preserve"> and specialist apps. </w:t>
      </w:r>
    </w:p>
    <w:p w:rsidR="00F160E4" w:rsidRDefault="00F160E4" w:rsidP="00315231">
      <w:pPr>
        <w:autoSpaceDE w:val="0"/>
        <w:autoSpaceDN w:val="0"/>
        <w:adjustRightInd w:val="0"/>
        <w:spacing w:after="0" w:line="240" w:lineRule="auto"/>
        <w:rPr>
          <w:rFonts w:ascii="Arial" w:hAnsi="Arial" w:cs="Arial"/>
          <w:sz w:val="24"/>
          <w:szCs w:val="24"/>
        </w:rPr>
      </w:pPr>
    </w:p>
    <w:p w:rsidR="00315231" w:rsidRDefault="00F160E4" w:rsidP="0031523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school has an on-going </w:t>
      </w:r>
      <w:r w:rsidR="00446072">
        <w:rPr>
          <w:rFonts w:ascii="Arial" w:hAnsi="Arial" w:cs="Arial"/>
          <w:sz w:val="24"/>
          <w:szCs w:val="24"/>
        </w:rPr>
        <w:t>programme for</w:t>
      </w:r>
      <w:r>
        <w:rPr>
          <w:rFonts w:ascii="Arial" w:hAnsi="Arial" w:cs="Arial"/>
          <w:sz w:val="24"/>
          <w:szCs w:val="24"/>
        </w:rPr>
        <w:t xml:space="preserve"> </w:t>
      </w:r>
      <w:r w:rsidR="00446072">
        <w:rPr>
          <w:rFonts w:ascii="Arial" w:hAnsi="Arial" w:cs="Arial"/>
          <w:sz w:val="24"/>
          <w:szCs w:val="24"/>
        </w:rPr>
        <w:t>improving and</w:t>
      </w:r>
      <w:r>
        <w:rPr>
          <w:rFonts w:ascii="Arial" w:hAnsi="Arial" w:cs="Arial"/>
          <w:sz w:val="24"/>
          <w:szCs w:val="24"/>
        </w:rPr>
        <w:t xml:space="preserve"> </w:t>
      </w:r>
      <w:r w:rsidR="00A60B77">
        <w:rPr>
          <w:rFonts w:ascii="Arial" w:hAnsi="Arial" w:cs="Arial"/>
          <w:sz w:val="24"/>
          <w:szCs w:val="24"/>
        </w:rPr>
        <w:t xml:space="preserve">developing the environment. </w:t>
      </w:r>
      <w:r>
        <w:rPr>
          <w:rFonts w:ascii="Arial" w:hAnsi="Arial" w:cs="Arial"/>
          <w:sz w:val="24"/>
          <w:szCs w:val="24"/>
        </w:rPr>
        <w:t xml:space="preserve"> </w:t>
      </w:r>
      <w:r w:rsidR="00CF36EC">
        <w:rPr>
          <w:rFonts w:ascii="Arial" w:hAnsi="Arial" w:cs="Arial"/>
          <w:sz w:val="24"/>
          <w:szCs w:val="24"/>
        </w:rPr>
        <w:t>A</w:t>
      </w:r>
      <w:r w:rsidR="00315231" w:rsidRPr="00627176">
        <w:rPr>
          <w:rFonts w:ascii="Arial" w:hAnsi="Arial" w:cs="Arial"/>
          <w:sz w:val="24"/>
          <w:szCs w:val="24"/>
        </w:rPr>
        <w:t>daptations to the physical environment will be made</w:t>
      </w:r>
      <w:r>
        <w:rPr>
          <w:rFonts w:ascii="Arial" w:hAnsi="Arial" w:cs="Arial"/>
          <w:sz w:val="24"/>
          <w:szCs w:val="24"/>
        </w:rPr>
        <w:t>, a</w:t>
      </w:r>
      <w:r w:rsidR="00A60B77">
        <w:rPr>
          <w:rFonts w:ascii="Arial" w:hAnsi="Arial" w:cs="Arial"/>
          <w:sz w:val="24"/>
          <w:szCs w:val="24"/>
        </w:rPr>
        <w:t xml:space="preserve">s appropriate to ensure that pupils can access the full curriculum. </w:t>
      </w:r>
    </w:p>
    <w:p w:rsidR="00307B82" w:rsidRDefault="00307B82" w:rsidP="00315231">
      <w:pPr>
        <w:autoSpaceDE w:val="0"/>
        <w:autoSpaceDN w:val="0"/>
        <w:adjustRightInd w:val="0"/>
        <w:spacing w:after="0" w:line="240" w:lineRule="auto"/>
        <w:rPr>
          <w:rFonts w:ascii="Arial" w:hAnsi="Arial" w:cs="Arial"/>
          <w:sz w:val="24"/>
          <w:szCs w:val="24"/>
        </w:rPr>
      </w:pPr>
    </w:p>
    <w:p w:rsidR="00F160E4" w:rsidRDefault="00CC7FFC" w:rsidP="00315231">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We work closely with Occupational Therapists and other outside agencies and implement their recommendations and make reasonable adjustments to the environment to meet the needs of all children. </w:t>
      </w:r>
    </w:p>
    <w:p w:rsidR="00CC7FFC" w:rsidRPr="00627176" w:rsidRDefault="00CC7FFC" w:rsidP="00315231">
      <w:pPr>
        <w:autoSpaceDE w:val="0"/>
        <w:autoSpaceDN w:val="0"/>
        <w:adjustRightInd w:val="0"/>
        <w:spacing w:after="0" w:line="240" w:lineRule="auto"/>
        <w:rPr>
          <w:rFonts w:ascii="Arial" w:hAnsi="Arial" w:cs="Arial"/>
          <w:sz w:val="24"/>
          <w:szCs w:val="24"/>
        </w:rPr>
      </w:pPr>
    </w:p>
    <w:p w:rsidR="00315231" w:rsidRPr="00627176" w:rsidRDefault="000A3D4D" w:rsidP="00315231">
      <w:pPr>
        <w:autoSpaceDE w:val="0"/>
        <w:autoSpaceDN w:val="0"/>
        <w:adjustRightInd w:val="0"/>
        <w:spacing w:after="0" w:line="240" w:lineRule="auto"/>
        <w:rPr>
          <w:rFonts w:ascii="Arial" w:hAnsi="Arial" w:cs="Arial"/>
          <w:sz w:val="24"/>
          <w:szCs w:val="24"/>
        </w:rPr>
      </w:pPr>
      <w:r w:rsidRPr="002C1661">
        <w:rPr>
          <w:rFonts w:ascii="Arial" w:hAnsi="Arial" w:cs="Arial"/>
          <w:sz w:val="24"/>
          <w:szCs w:val="24"/>
        </w:rPr>
        <w:t>W</w:t>
      </w:r>
      <w:r w:rsidR="00315231" w:rsidRPr="002C1661">
        <w:rPr>
          <w:rFonts w:ascii="Arial" w:hAnsi="Arial" w:cs="Arial"/>
          <w:sz w:val="24"/>
          <w:szCs w:val="24"/>
        </w:rPr>
        <w:t>e</w:t>
      </w:r>
      <w:r w:rsidR="00315231" w:rsidRPr="00627176">
        <w:rPr>
          <w:rFonts w:ascii="Arial" w:hAnsi="Arial" w:cs="Arial"/>
          <w:sz w:val="24"/>
          <w:szCs w:val="24"/>
        </w:rPr>
        <w:t xml:space="preserve"> aim to teach in a way that will support</w:t>
      </w:r>
      <w:r w:rsidR="00362AC2">
        <w:rPr>
          <w:rFonts w:ascii="Arial" w:hAnsi="Arial" w:cs="Arial"/>
          <w:sz w:val="24"/>
          <w:szCs w:val="24"/>
        </w:rPr>
        <w:t xml:space="preserve"> all</w:t>
      </w:r>
      <w:r w:rsidR="00315231" w:rsidRPr="00627176">
        <w:rPr>
          <w:rFonts w:ascii="Arial" w:hAnsi="Arial" w:cs="Arial"/>
          <w:sz w:val="24"/>
          <w:szCs w:val="24"/>
        </w:rPr>
        <w:t xml:space="preserve"> children </w:t>
      </w:r>
      <w:r w:rsidR="002C1661">
        <w:rPr>
          <w:rFonts w:ascii="Arial" w:hAnsi="Arial" w:cs="Arial"/>
          <w:sz w:val="24"/>
          <w:szCs w:val="24"/>
        </w:rPr>
        <w:t xml:space="preserve">including children who have a diagnosis or </w:t>
      </w:r>
      <w:r w:rsidR="00662FF6">
        <w:rPr>
          <w:rFonts w:ascii="Arial" w:hAnsi="Arial" w:cs="Arial"/>
          <w:sz w:val="24"/>
          <w:szCs w:val="24"/>
        </w:rPr>
        <w:t xml:space="preserve">may have tendencies </w:t>
      </w:r>
      <w:r w:rsidR="00315231" w:rsidRPr="00627176">
        <w:rPr>
          <w:rFonts w:ascii="Arial" w:hAnsi="Arial" w:cs="Arial"/>
          <w:sz w:val="24"/>
          <w:szCs w:val="24"/>
        </w:rPr>
        <w:t xml:space="preserve">towards dyslexia, dyspraxia, </w:t>
      </w:r>
      <w:r w:rsidR="00362AC2">
        <w:rPr>
          <w:rFonts w:ascii="Arial" w:hAnsi="Arial" w:cs="Arial"/>
          <w:sz w:val="24"/>
          <w:szCs w:val="24"/>
        </w:rPr>
        <w:t>Autistic Spectrum Disorder (</w:t>
      </w:r>
      <w:r w:rsidR="00315231" w:rsidRPr="00627176">
        <w:rPr>
          <w:rFonts w:ascii="Arial" w:hAnsi="Arial" w:cs="Arial"/>
          <w:sz w:val="24"/>
          <w:szCs w:val="24"/>
        </w:rPr>
        <w:t>AS</w:t>
      </w:r>
      <w:r w:rsidR="003B0C6C">
        <w:rPr>
          <w:rFonts w:ascii="Arial" w:hAnsi="Arial" w:cs="Arial"/>
          <w:sz w:val="24"/>
          <w:szCs w:val="24"/>
        </w:rPr>
        <w:t>D</w:t>
      </w:r>
      <w:r w:rsidR="001F68B5">
        <w:rPr>
          <w:rFonts w:ascii="Arial" w:hAnsi="Arial" w:cs="Arial"/>
          <w:sz w:val="24"/>
          <w:szCs w:val="24"/>
        </w:rPr>
        <w:t>) etc</w:t>
      </w:r>
      <w:r w:rsidR="003B0C6C">
        <w:rPr>
          <w:rFonts w:ascii="Arial" w:hAnsi="Arial" w:cs="Arial"/>
          <w:sz w:val="24"/>
          <w:szCs w:val="24"/>
        </w:rPr>
        <w:t xml:space="preserve">. This is good practice in </w:t>
      </w:r>
      <w:r w:rsidR="001F68B5">
        <w:rPr>
          <w:rFonts w:ascii="Arial" w:hAnsi="Arial" w:cs="Arial"/>
          <w:sz w:val="24"/>
          <w:szCs w:val="24"/>
        </w:rPr>
        <w:t>supporting all</w:t>
      </w:r>
      <w:r w:rsidR="00315231" w:rsidRPr="00627176">
        <w:rPr>
          <w:rFonts w:ascii="Arial" w:hAnsi="Arial" w:cs="Arial"/>
          <w:sz w:val="24"/>
          <w:szCs w:val="24"/>
        </w:rPr>
        <w:t xml:space="preserve"> children but is</w:t>
      </w:r>
      <w:r w:rsidR="00EC5F6F" w:rsidRPr="00627176">
        <w:rPr>
          <w:rFonts w:ascii="Arial" w:hAnsi="Arial" w:cs="Arial"/>
          <w:sz w:val="24"/>
          <w:szCs w:val="24"/>
        </w:rPr>
        <w:t xml:space="preserve"> </w:t>
      </w:r>
      <w:r w:rsidR="00315231" w:rsidRPr="00627176">
        <w:rPr>
          <w:rFonts w:ascii="Arial" w:hAnsi="Arial" w:cs="Arial"/>
          <w:sz w:val="24"/>
          <w:szCs w:val="24"/>
        </w:rPr>
        <w:t>vital for those who p</w:t>
      </w:r>
      <w:r w:rsidR="00CF36EC">
        <w:rPr>
          <w:rFonts w:ascii="Arial" w:hAnsi="Arial" w:cs="Arial"/>
          <w:sz w:val="24"/>
          <w:szCs w:val="24"/>
        </w:rPr>
        <w:t xml:space="preserve">articularly need it. All </w:t>
      </w:r>
      <w:r w:rsidR="00315231" w:rsidRPr="00627176">
        <w:rPr>
          <w:rFonts w:ascii="Arial" w:hAnsi="Arial" w:cs="Arial"/>
          <w:sz w:val="24"/>
          <w:szCs w:val="24"/>
        </w:rPr>
        <w:t>children acce</w:t>
      </w:r>
      <w:r w:rsidR="00A60B77">
        <w:rPr>
          <w:rFonts w:ascii="Arial" w:hAnsi="Arial" w:cs="Arial"/>
          <w:sz w:val="24"/>
          <w:szCs w:val="24"/>
        </w:rPr>
        <w:t xml:space="preserve">ss a broad and balanced </w:t>
      </w:r>
      <w:r w:rsidR="001F68B5">
        <w:rPr>
          <w:rFonts w:ascii="Arial" w:hAnsi="Arial" w:cs="Arial"/>
          <w:sz w:val="24"/>
          <w:szCs w:val="24"/>
        </w:rPr>
        <w:t>curriculum and</w:t>
      </w:r>
      <w:r w:rsidR="00315231" w:rsidRPr="00627176">
        <w:rPr>
          <w:rFonts w:ascii="Arial" w:hAnsi="Arial" w:cs="Arial"/>
          <w:sz w:val="24"/>
          <w:szCs w:val="24"/>
        </w:rPr>
        <w:t xml:space="preserve"> we</w:t>
      </w:r>
      <w:r w:rsidR="00EC5F6F" w:rsidRPr="00627176">
        <w:rPr>
          <w:rFonts w:ascii="Arial" w:hAnsi="Arial" w:cs="Arial"/>
          <w:sz w:val="24"/>
          <w:szCs w:val="24"/>
        </w:rPr>
        <w:t xml:space="preserve"> </w:t>
      </w:r>
      <w:r w:rsidR="00315231" w:rsidRPr="00627176">
        <w:rPr>
          <w:rFonts w:ascii="Arial" w:hAnsi="Arial" w:cs="Arial"/>
          <w:sz w:val="24"/>
          <w:szCs w:val="24"/>
        </w:rPr>
        <w:t>recognise achievement and expertise in all curricular areas. As part of normal class differentiation,</w:t>
      </w:r>
      <w:r w:rsidR="00F160E4">
        <w:rPr>
          <w:rFonts w:ascii="Arial" w:hAnsi="Arial" w:cs="Arial"/>
          <w:sz w:val="24"/>
          <w:szCs w:val="24"/>
        </w:rPr>
        <w:t xml:space="preserve"> </w:t>
      </w:r>
      <w:r w:rsidR="00315231" w:rsidRPr="00627176">
        <w:rPr>
          <w:rFonts w:ascii="Arial" w:hAnsi="Arial" w:cs="Arial"/>
          <w:sz w:val="24"/>
          <w:szCs w:val="24"/>
        </w:rPr>
        <w:t>curriculum content and ideas can be simplified and made more accessible by using visual, tactile</w:t>
      </w:r>
      <w:r w:rsidR="001F68B5">
        <w:rPr>
          <w:rFonts w:ascii="Arial" w:hAnsi="Arial" w:cs="Arial"/>
          <w:sz w:val="24"/>
          <w:szCs w:val="24"/>
        </w:rPr>
        <w:t xml:space="preserve">, </w:t>
      </w:r>
      <w:r w:rsidR="001F68B5" w:rsidRPr="00627176">
        <w:rPr>
          <w:rFonts w:ascii="Arial" w:hAnsi="Arial" w:cs="Arial"/>
          <w:sz w:val="24"/>
          <w:szCs w:val="24"/>
        </w:rPr>
        <w:t>concrete</w:t>
      </w:r>
      <w:r w:rsidR="00315231" w:rsidRPr="00627176">
        <w:rPr>
          <w:rFonts w:ascii="Arial" w:hAnsi="Arial" w:cs="Arial"/>
          <w:sz w:val="24"/>
          <w:szCs w:val="24"/>
        </w:rPr>
        <w:t xml:space="preserve"> resources</w:t>
      </w:r>
      <w:r w:rsidR="00DE6567">
        <w:rPr>
          <w:rFonts w:ascii="Arial" w:hAnsi="Arial" w:cs="Arial"/>
          <w:sz w:val="24"/>
          <w:szCs w:val="24"/>
        </w:rPr>
        <w:t xml:space="preserve"> and I</w:t>
      </w:r>
      <w:r w:rsidR="00CF36EC">
        <w:rPr>
          <w:rFonts w:ascii="Arial" w:hAnsi="Arial" w:cs="Arial"/>
          <w:sz w:val="24"/>
          <w:szCs w:val="24"/>
        </w:rPr>
        <w:t>T</w:t>
      </w:r>
      <w:r w:rsidR="00315231" w:rsidRPr="00627176">
        <w:rPr>
          <w:rFonts w:ascii="Arial" w:hAnsi="Arial" w:cs="Arial"/>
          <w:sz w:val="24"/>
          <w:szCs w:val="24"/>
        </w:rPr>
        <w:t>.</w:t>
      </w:r>
    </w:p>
    <w:p w:rsidR="00EC5F6F" w:rsidRPr="00627176" w:rsidRDefault="00EC5F6F"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Access to extra-curricular activities</w:t>
      </w:r>
    </w:p>
    <w:p w:rsidR="00CF36EC" w:rsidRDefault="00CF36EC" w:rsidP="00315231">
      <w:pPr>
        <w:autoSpaceDE w:val="0"/>
        <w:autoSpaceDN w:val="0"/>
        <w:adjustRightInd w:val="0"/>
        <w:spacing w:after="0" w:line="240" w:lineRule="auto"/>
        <w:rPr>
          <w:rFonts w:ascii="Arial" w:hAnsi="Arial" w:cs="Arial"/>
          <w:sz w:val="24"/>
          <w:szCs w:val="24"/>
        </w:rPr>
      </w:pPr>
    </w:p>
    <w:p w:rsidR="00836C5D" w:rsidRDefault="00836C5D"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No child is excluded from</w:t>
      </w:r>
      <w:r w:rsidR="00DE6567">
        <w:rPr>
          <w:rFonts w:ascii="Arial" w:hAnsi="Arial" w:cs="Arial"/>
          <w:sz w:val="24"/>
          <w:szCs w:val="24"/>
        </w:rPr>
        <w:t xml:space="preserve"> accessing</w:t>
      </w:r>
      <w:r w:rsidR="00B505AE">
        <w:rPr>
          <w:rFonts w:ascii="Arial" w:hAnsi="Arial" w:cs="Arial"/>
          <w:sz w:val="24"/>
          <w:szCs w:val="24"/>
        </w:rPr>
        <w:t xml:space="preserve"> school activities including school trips because of </w:t>
      </w:r>
      <w:r w:rsidRPr="00627176">
        <w:rPr>
          <w:rFonts w:ascii="Arial" w:hAnsi="Arial" w:cs="Arial"/>
          <w:sz w:val="24"/>
          <w:szCs w:val="24"/>
        </w:rPr>
        <w:t>S</w:t>
      </w:r>
      <w:r>
        <w:rPr>
          <w:rFonts w:ascii="Arial" w:hAnsi="Arial" w:cs="Arial"/>
          <w:sz w:val="24"/>
          <w:szCs w:val="24"/>
        </w:rPr>
        <w:t>EN, disability or medical needs, unless there is</w:t>
      </w:r>
      <w:r w:rsidR="00C40B1F">
        <w:rPr>
          <w:rFonts w:ascii="Arial" w:hAnsi="Arial" w:cs="Arial"/>
          <w:sz w:val="24"/>
          <w:szCs w:val="24"/>
        </w:rPr>
        <w:t xml:space="preserve"> a clear Risk Assessment indicating</w:t>
      </w:r>
      <w:r>
        <w:rPr>
          <w:rFonts w:ascii="Arial" w:hAnsi="Arial" w:cs="Arial"/>
          <w:sz w:val="24"/>
          <w:szCs w:val="24"/>
        </w:rPr>
        <w:t xml:space="preserve"> that there is a signif</w:t>
      </w:r>
      <w:r w:rsidR="00B505AE">
        <w:rPr>
          <w:rFonts w:ascii="Arial" w:hAnsi="Arial" w:cs="Arial"/>
          <w:sz w:val="24"/>
          <w:szCs w:val="24"/>
        </w:rPr>
        <w:t>icant risk to the child or their peers</w:t>
      </w:r>
      <w:r>
        <w:rPr>
          <w:rFonts w:ascii="Arial" w:hAnsi="Arial" w:cs="Arial"/>
          <w:sz w:val="24"/>
          <w:szCs w:val="24"/>
        </w:rPr>
        <w:t xml:space="preserve">.  </w:t>
      </w:r>
      <w:r w:rsidR="00315231" w:rsidRPr="00627176">
        <w:rPr>
          <w:rFonts w:ascii="Arial" w:hAnsi="Arial" w:cs="Arial"/>
          <w:sz w:val="24"/>
          <w:szCs w:val="24"/>
        </w:rPr>
        <w:t>Where necessary, we make accommodation and</w:t>
      </w:r>
      <w:r w:rsidR="00EC5F6F" w:rsidRPr="00627176">
        <w:rPr>
          <w:rFonts w:ascii="Arial" w:hAnsi="Arial" w:cs="Arial"/>
          <w:sz w:val="24"/>
          <w:szCs w:val="24"/>
        </w:rPr>
        <w:t xml:space="preserve"> </w:t>
      </w:r>
      <w:r w:rsidR="00315231" w:rsidRPr="00627176">
        <w:rPr>
          <w:rFonts w:ascii="Arial" w:hAnsi="Arial" w:cs="Arial"/>
          <w:sz w:val="24"/>
          <w:szCs w:val="24"/>
        </w:rPr>
        <w:t xml:space="preserve">adaptation to meet the physical and learning needs of our children. </w:t>
      </w:r>
    </w:p>
    <w:p w:rsidR="00836C5D" w:rsidRPr="00627176" w:rsidRDefault="00836C5D"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Staff Expertise</w:t>
      </w:r>
    </w:p>
    <w:p w:rsidR="00CC7FFC" w:rsidRDefault="00CC7FFC" w:rsidP="00315231">
      <w:pPr>
        <w:autoSpaceDE w:val="0"/>
        <w:autoSpaceDN w:val="0"/>
        <w:adjustRightInd w:val="0"/>
        <w:spacing w:after="0" w:line="240" w:lineRule="auto"/>
        <w:rPr>
          <w:rFonts w:ascii="Arial" w:hAnsi="Arial" w:cs="Arial"/>
          <w:sz w:val="24"/>
          <w:szCs w:val="24"/>
          <w:highlight w:val="yellow"/>
        </w:rPr>
      </w:pPr>
    </w:p>
    <w:p w:rsidR="00307B82" w:rsidRDefault="00315231" w:rsidP="00315231">
      <w:pPr>
        <w:autoSpaceDE w:val="0"/>
        <w:autoSpaceDN w:val="0"/>
        <w:adjustRightInd w:val="0"/>
        <w:spacing w:after="0" w:line="240" w:lineRule="auto"/>
        <w:rPr>
          <w:rFonts w:ascii="Arial" w:hAnsi="Arial" w:cs="Arial"/>
          <w:sz w:val="24"/>
          <w:szCs w:val="24"/>
        </w:rPr>
      </w:pPr>
      <w:r w:rsidRPr="00CC7FFC">
        <w:rPr>
          <w:rFonts w:ascii="Arial" w:hAnsi="Arial" w:cs="Arial"/>
          <w:sz w:val="24"/>
          <w:szCs w:val="24"/>
        </w:rPr>
        <w:t xml:space="preserve">All of our teachers </w:t>
      </w:r>
      <w:r w:rsidR="00CF36EC">
        <w:rPr>
          <w:rFonts w:ascii="Arial" w:hAnsi="Arial" w:cs="Arial"/>
          <w:sz w:val="24"/>
          <w:szCs w:val="24"/>
        </w:rPr>
        <w:t xml:space="preserve">and support staff </w:t>
      </w:r>
      <w:r w:rsidRPr="00CC7FFC">
        <w:rPr>
          <w:rFonts w:ascii="Arial" w:hAnsi="Arial" w:cs="Arial"/>
          <w:sz w:val="24"/>
          <w:szCs w:val="24"/>
        </w:rPr>
        <w:t>are trained to work with children with SEN. Some are very experienced, and</w:t>
      </w:r>
      <w:r w:rsidR="00EC5F6F" w:rsidRPr="00CC7FFC">
        <w:rPr>
          <w:rFonts w:ascii="Arial" w:hAnsi="Arial" w:cs="Arial"/>
          <w:sz w:val="24"/>
          <w:szCs w:val="24"/>
        </w:rPr>
        <w:t xml:space="preserve"> </w:t>
      </w:r>
      <w:r w:rsidRPr="00CC7FFC">
        <w:rPr>
          <w:rFonts w:ascii="Arial" w:hAnsi="Arial" w:cs="Arial"/>
          <w:sz w:val="24"/>
          <w:szCs w:val="24"/>
        </w:rPr>
        <w:t xml:space="preserve">others </w:t>
      </w:r>
      <w:r w:rsidR="00C40B1F">
        <w:rPr>
          <w:rFonts w:ascii="Arial" w:hAnsi="Arial" w:cs="Arial"/>
          <w:sz w:val="24"/>
          <w:szCs w:val="24"/>
        </w:rPr>
        <w:t>are gaining experience and skills. A</w:t>
      </w:r>
      <w:r w:rsidRPr="00CC7FFC">
        <w:rPr>
          <w:rFonts w:ascii="Arial" w:hAnsi="Arial" w:cs="Arial"/>
          <w:sz w:val="24"/>
          <w:szCs w:val="24"/>
        </w:rPr>
        <w:t>ll have access to advice, information, resources and training to enable them to</w:t>
      </w:r>
      <w:r w:rsidR="00EC5F6F" w:rsidRPr="00CC7FFC">
        <w:rPr>
          <w:rFonts w:ascii="Arial" w:hAnsi="Arial" w:cs="Arial"/>
          <w:sz w:val="24"/>
          <w:szCs w:val="24"/>
        </w:rPr>
        <w:t xml:space="preserve"> </w:t>
      </w:r>
      <w:r w:rsidRPr="00CC7FFC">
        <w:rPr>
          <w:rFonts w:ascii="Arial" w:hAnsi="Arial" w:cs="Arial"/>
          <w:sz w:val="24"/>
          <w:szCs w:val="24"/>
        </w:rPr>
        <w:t xml:space="preserve">teach all children effectively. We offer training and self-help opportunities through access to </w:t>
      </w:r>
      <w:r w:rsidR="00446072" w:rsidRPr="00CC7FFC">
        <w:rPr>
          <w:rFonts w:ascii="Arial" w:hAnsi="Arial" w:cs="Arial"/>
          <w:sz w:val="24"/>
          <w:szCs w:val="24"/>
        </w:rPr>
        <w:t>in-house</w:t>
      </w:r>
      <w:r w:rsidR="00EC5F6F" w:rsidRPr="00CC7FFC">
        <w:rPr>
          <w:rFonts w:ascii="Arial" w:hAnsi="Arial" w:cs="Arial"/>
          <w:sz w:val="24"/>
          <w:szCs w:val="24"/>
        </w:rPr>
        <w:t xml:space="preserve"> </w:t>
      </w:r>
      <w:r w:rsidR="00307B82" w:rsidRPr="00CC7FFC">
        <w:rPr>
          <w:rFonts w:ascii="Arial" w:hAnsi="Arial" w:cs="Arial"/>
          <w:sz w:val="24"/>
          <w:szCs w:val="24"/>
        </w:rPr>
        <w:t xml:space="preserve">or outside agency </w:t>
      </w:r>
      <w:r w:rsidRPr="00CC7FFC">
        <w:rPr>
          <w:rFonts w:ascii="Arial" w:hAnsi="Arial" w:cs="Arial"/>
          <w:sz w:val="24"/>
          <w:szCs w:val="24"/>
        </w:rPr>
        <w:t>courses, provision of books or guidance towards useful websites.</w:t>
      </w:r>
    </w:p>
    <w:p w:rsidR="00307B82" w:rsidRPr="00627176" w:rsidRDefault="00307B82"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If we identify information we can’t access without the aid of additional, more specialist help</w:t>
      </w:r>
      <w:r w:rsidR="00EB4C86">
        <w:rPr>
          <w:rFonts w:ascii="Arial" w:hAnsi="Arial" w:cs="Arial"/>
          <w:sz w:val="24"/>
          <w:szCs w:val="24"/>
        </w:rPr>
        <w:t xml:space="preserve">, </w:t>
      </w:r>
      <w:proofErr w:type="gramStart"/>
      <w:r w:rsidR="00EB4C86">
        <w:rPr>
          <w:rFonts w:ascii="Arial" w:hAnsi="Arial" w:cs="Arial"/>
          <w:sz w:val="24"/>
          <w:szCs w:val="24"/>
        </w:rPr>
        <w:t>t</w:t>
      </w:r>
      <w:r w:rsidR="001F68B5" w:rsidRPr="00627176">
        <w:rPr>
          <w:rFonts w:ascii="Arial" w:hAnsi="Arial" w:cs="Arial"/>
          <w:sz w:val="24"/>
          <w:szCs w:val="24"/>
        </w:rPr>
        <w:t>he</w:t>
      </w:r>
      <w:proofErr w:type="gramEnd"/>
      <w:r w:rsidR="00EC5F6F" w:rsidRPr="00627176">
        <w:rPr>
          <w:rFonts w:ascii="Arial" w:hAnsi="Arial" w:cs="Arial"/>
          <w:sz w:val="24"/>
          <w:szCs w:val="24"/>
        </w:rPr>
        <w:t xml:space="preserve"> </w:t>
      </w:r>
      <w:r w:rsidR="009119FC">
        <w:rPr>
          <w:rFonts w:ascii="Arial" w:hAnsi="Arial" w:cs="Arial"/>
          <w:sz w:val="24"/>
          <w:szCs w:val="24"/>
        </w:rPr>
        <w:t xml:space="preserve">school may be able to make a referral to an outside agency or </w:t>
      </w:r>
      <w:r w:rsidRPr="00627176">
        <w:rPr>
          <w:rFonts w:ascii="Arial" w:hAnsi="Arial" w:cs="Arial"/>
          <w:sz w:val="24"/>
          <w:szCs w:val="24"/>
        </w:rPr>
        <w:t>to buy-in additional ex</w:t>
      </w:r>
      <w:r w:rsidR="009119FC">
        <w:rPr>
          <w:rFonts w:ascii="Arial" w:hAnsi="Arial" w:cs="Arial"/>
          <w:sz w:val="24"/>
          <w:szCs w:val="24"/>
        </w:rPr>
        <w:t xml:space="preserve">pertise and this </w:t>
      </w:r>
      <w:r w:rsidRPr="00627176">
        <w:rPr>
          <w:rFonts w:ascii="Arial" w:hAnsi="Arial" w:cs="Arial"/>
          <w:sz w:val="24"/>
          <w:szCs w:val="24"/>
        </w:rPr>
        <w:t>includes access to</w:t>
      </w:r>
      <w:r w:rsidR="00EC5F6F" w:rsidRPr="00627176">
        <w:rPr>
          <w:rFonts w:ascii="Arial" w:hAnsi="Arial" w:cs="Arial"/>
          <w:sz w:val="24"/>
          <w:szCs w:val="24"/>
        </w:rPr>
        <w:t xml:space="preserve"> </w:t>
      </w:r>
      <w:r w:rsidRPr="00627176">
        <w:rPr>
          <w:rFonts w:ascii="Arial" w:hAnsi="Arial" w:cs="Arial"/>
          <w:sz w:val="24"/>
          <w:szCs w:val="24"/>
        </w:rPr>
        <w:t>Educational Psychologists and Advisory Teachers.</w:t>
      </w:r>
    </w:p>
    <w:p w:rsidR="00EC5F6F" w:rsidRPr="00627176" w:rsidRDefault="00EC5F6F"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Children with social, emotional and mental health needs</w:t>
      </w:r>
    </w:p>
    <w:p w:rsidR="00073D7F" w:rsidRDefault="00073D7F"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B</w:t>
      </w:r>
      <w:r w:rsidR="00654F78">
        <w:rPr>
          <w:rFonts w:ascii="Arial" w:hAnsi="Arial" w:cs="Arial"/>
          <w:sz w:val="24"/>
          <w:szCs w:val="24"/>
        </w:rPr>
        <w:t xml:space="preserve">ehaviour is not classified </w:t>
      </w:r>
      <w:r w:rsidR="001F68B5">
        <w:rPr>
          <w:rFonts w:ascii="Arial" w:hAnsi="Arial" w:cs="Arial"/>
          <w:sz w:val="24"/>
          <w:szCs w:val="24"/>
        </w:rPr>
        <w:t xml:space="preserve">as </w:t>
      </w:r>
      <w:r w:rsidR="001F68B5" w:rsidRPr="00627176">
        <w:rPr>
          <w:rFonts w:ascii="Arial" w:hAnsi="Arial" w:cs="Arial"/>
          <w:sz w:val="24"/>
          <w:szCs w:val="24"/>
        </w:rPr>
        <w:t>SEN</w:t>
      </w:r>
      <w:r w:rsidRPr="00627176">
        <w:rPr>
          <w:rFonts w:ascii="Arial" w:hAnsi="Arial" w:cs="Arial"/>
          <w:sz w:val="24"/>
          <w:szCs w:val="24"/>
        </w:rPr>
        <w:t>. If a</w:t>
      </w:r>
      <w:r w:rsidR="00C428D3">
        <w:rPr>
          <w:rFonts w:ascii="Arial" w:hAnsi="Arial" w:cs="Arial"/>
          <w:sz w:val="24"/>
          <w:szCs w:val="24"/>
        </w:rPr>
        <w:t xml:space="preserve"> child shows </w:t>
      </w:r>
      <w:r w:rsidR="001F68B5">
        <w:rPr>
          <w:rFonts w:ascii="Arial" w:hAnsi="Arial" w:cs="Arial"/>
          <w:sz w:val="24"/>
          <w:szCs w:val="24"/>
        </w:rPr>
        <w:t xml:space="preserve">consistent inappropriate </w:t>
      </w:r>
      <w:r w:rsidR="001F68B5" w:rsidRPr="00627176">
        <w:rPr>
          <w:rFonts w:ascii="Arial" w:hAnsi="Arial" w:cs="Arial"/>
          <w:sz w:val="24"/>
          <w:szCs w:val="24"/>
        </w:rPr>
        <w:t>behaviours</w:t>
      </w:r>
      <w:r w:rsidRPr="00627176">
        <w:rPr>
          <w:rFonts w:ascii="Arial" w:hAnsi="Arial" w:cs="Arial"/>
          <w:sz w:val="24"/>
          <w:szCs w:val="24"/>
        </w:rPr>
        <w:t>, the class</w:t>
      </w:r>
      <w:r w:rsidR="00EC5F6F" w:rsidRPr="00627176">
        <w:rPr>
          <w:rFonts w:ascii="Arial" w:hAnsi="Arial" w:cs="Arial"/>
          <w:sz w:val="24"/>
          <w:szCs w:val="24"/>
        </w:rPr>
        <w:t xml:space="preserve"> </w:t>
      </w:r>
      <w:r w:rsidRPr="00627176">
        <w:rPr>
          <w:rFonts w:ascii="Arial" w:hAnsi="Arial" w:cs="Arial"/>
          <w:sz w:val="24"/>
          <w:szCs w:val="24"/>
        </w:rPr>
        <w:t>teacher will assess the child’s needs, taking into account family circumstances and the child’s known</w:t>
      </w:r>
      <w:r w:rsidR="00EC5F6F" w:rsidRPr="00627176">
        <w:rPr>
          <w:rFonts w:ascii="Arial" w:hAnsi="Arial" w:cs="Arial"/>
          <w:sz w:val="24"/>
          <w:szCs w:val="24"/>
        </w:rPr>
        <w:t xml:space="preserve"> </w:t>
      </w:r>
      <w:r w:rsidRPr="00627176">
        <w:rPr>
          <w:rFonts w:ascii="Arial" w:hAnsi="Arial" w:cs="Arial"/>
          <w:sz w:val="24"/>
          <w:szCs w:val="24"/>
        </w:rPr>
        <w:t>history of experiences. If the child’s behaviour is felt to be a response to trauma or to home-based</w:t>
      </w:r>
      <w:r w:rsidR="00EC5F6F" w:rsidRPr="00627176">
        <w:rPr>
          <w:rFonts w:ascii="Arial" w:hAnsi="Arial" w:cs="Arial"/>
          <w:sz w:val="24"/>
          <w:szCs w:val="24"/>
        </w:rPr>
        <w:t xml:space="preserve"> </w:t>
      </w:r>
      <w:r w:rsidRPr="00627176">
        <w:rPr>
          <w:rFonts w:ascii="Arial" w:hAnsi="Arial" w:cs="Arial"/>
          <w:sz w:val="24"/>
          <w:szCs w:val="24"/>
        </w:rPr>
        <w:t xml:space="preserve">experiences (e.g. bereavement, parental separation) </w:t>
      </w:r>
      <w:r w:rsidR="000C00F4">
        <w:rPr>
          <w:rFonts w:ascii="Arial" w:hAnsi="Arial" w:cs="Arial"/>
          <w:sz w:val="24"/>
          <w:szCs w:val="24"/>
        </w:rPr>
        <w:t xml:space="preserve">the Family Worker may suggest a </w:t>
      </w:r>
      <w:r w:rsidRPr="00627176">
        <w:rPr>
          <w:rFonts w:ascii="Arial" w:hAnsi="Arial" w:cs="Arial"/>
          <w:sz w:val="24"/>
          <w:szCs w:val="24"/>
        </w:rPr>
        <w:t xml:space="preserve">CAF </w:t>
      </w:r>
      <w:r w:rsidR="000C00F4">
        <w:rPr>
          <w:rFonts w:ascii="Arial" w:hAnsi="Arial" w:cs="Arial"/>
          <w:sz w:val="24"/>
          <w:szCs w:val="24"/>
        </w:rPr>
        <w:t xml:space="preserve">(Common Assessment Framework) is completed </w:t>
      </w:r>
      <w:r w:rsidRPr="00627176">
        <w:rPr>
          <w:rFonts w:ascii="Arial" w:hAnsi="Arial" w:cs="Arial"/>
          <w:sz w:val="24"/>
          <w:szCs w:val="24"/>
        </w:rPr>
        <w:t>with the family and support</w:t>
      </w:r>
      <w:r w:rsidR="00EC5F6F" w:rsidRPr="00627176">
        <w:rPr>
          <w:rFonts w:ascii="Arial" w:hAnsi="Arial" w:cs="Arial"/>
          <w:sz w:val="24"/>
          <w:szCs w:val="24"/>
        </w:rPr>
        <w:t xml:space="preserve"> </w:t>
      </w:r>
      <w:r w:rsidRPr="00627176">
        <w:rPr>
          <w:rFonts w:ascii="Arial" w:hAnsi="Arial" w:cs="Arial"/>
          <w:sz w:val="24"/>
          <w:szCs w:val="24"/>
        </w:rPr>
        <w:t>the child through that process.</w:t>
      </w:r>
      <w:r w:rsidR="000C00F4">
        <w:rPr>
          <w:rFonts w:ascii="Arial" w:hAnsi="Arial" w:cs="Arial"/>
          <w:sz w:val="24"/>
          <w:szCs w:val="24"/>
        </w:rPr>
        <w:t xml:space="preserve">  </w:t>
      </w:r>
    </w:p>
    <w:p w:rsidR="007A231C" w:rsidRDefault="007A231C" w:rsidP="00315231">
      <w:pPr>
        <w:autoSpaceDE w:val="0"/>
        <w:autoSpaceDN w:val="0"/>
        <w:adjustRightInd w:val="0"/>
        <w:spacing w:after="0" w:line="240" w:lineRule="auto"/>
        <w:rPr>
          <w:rFonts w:ascii="Arial" w:hAnsi="Arial" w:cs="Arial"/>
          <w:sz w:val="24"/>
          <w:szCs w:val="24"/>
        </w:rPr>
      </w:pPr>
    </w:p>
    <w:p w:rsidR="000C00F4" w:rsidRDefault="000C00F4" w:rsidP="000C00F4">
      <w:pPr>
        <w:spacing w:after="0" w:line="240" w:lineRule="auto"/>
        <w:rPr>
          <w:rFonts w:ascii="Arial" w:eastAsia="Times New Roman" w:hAnsi="Arial" w:cs="Arial"/>
          <w:sz w:val="24"/>
          <w:szCs w:val="24"/>
          <w:lang w:eastAsia="en-GB"/>
        </w:rPr>
      </w:pPr>
      <w:r w:rsidRPr="00F160E4">
        <w:rPr>
          <w:rFonts w:ascii="Arial" w:eastAsia="Times New Roman" w:hAnsi="Arial" w:cs="Arial"/>
          <w:sz w:val="24"/>
          <w:szCs w:val="24"/>
          <w:lang w:eastAsia="en-GB"/>
        </w:rPr>
        <w:t xml:space="preserve">Valley Primary School is committed to promoting the social, emotional and mental well-being of our pupils through a range of activities. These could include: </w:t>
      </w:r>
    </w:p>
    <w:p w:rsidR="00EB4C86" w:rsidRPr="00F160E4" w:rsidRDefault="00EB4C86" w:rsidP="000C00F4">
      <w:pPr>
        <w:spacing w:after="0" w:line="240" w:lineRule="auto"/>
        <w:rPr>
          <w:rFonts w:ascii="Arial" w:eastAsia="Times New Roman" w:hAnsi="Arial" w:cs="Arial"/>
          <w:sz w:val="24"/>
          <w:szCs w:val="24"/>
          <w:lang w:eastAsia="en-GB"/>
        </w:rPr>
      </w:pP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Playground buddies</w:t>
      </w: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 xml:space="preserve">Social skills groups </w:t>
      </w: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Nurture groups</w:t>
      </w: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Lunch time Club</w:t>
      </w: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lastRenderedPageBreak/>
        <w:t xml:space="preserve">Counsellor </w:t>
      </w:r>
    </w:p>
    <w:p w:rsidR="000C00F4" w:rsidRPr="000C00F4" w:rsidRDefault="000C00F4" w:rsidP="000C00F4">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Mentor</w:t>
      </w:r>
    </w:p>
    <w:p w:rsidR="003B0C6C" w:rsidRPr="007666ED" w:rsidRDefault="000C00F4" w:rsidP="007666ED">
      <w:pPr>
        <w:pStyle w:val="ListParagraph"/>
        <w:numPr>
          <w:ilvl w:val="0"/>
          <w:numId w:val="17"/>
        </w:numPr>
        <w:spacing w:after="0" w:line="240" w:lineRule="auto"/>
        <w:rPr>
          <w:rFonts w:ascii="Arial" w:eastAsia="Times New Roman" w:hAnsi="Arial" w:cs="Arial"/>
          <w:sz w:val="24"/>
          <w:szCs w:val="24"/>
          <w:lang w:eastAsia="en-GB"/>
        </w:rPr>
      </w:pPr>
      <w:r w:rsidRPr="000C00F4">
        <w:rPr>
          <w:rFonts w:ascii="Arial" w:eastAsia="Times New Roman" w:hAnsi="Arial" w:cs="Arial"/>
          <w:sz w:val="24"/>
          <w:szCs w:val="24"/>
          <w:lang w:eastAsia="en-GB"/>
        </w:rPr>
        <w:t>Play therapy</w:t>
      </w:r>
    </w:p>
    <w:p w:rsidR="00F754CF" w:rsidRDefault="007666ED" w:rsidP="000C00F4">
      <w:pPr>
        <w:pStyle w:val="ListParagraph"/>
        <w:numPr>
          <w:ilvl w:val="0"/>
          <w:numId w:val="1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Mindfulness training </w:t>
      </w:r>
    </w:p>
    <w:p w:rsidR="000C00F4" w:rsidRPr="000C00F4" w:rsidRDefault="000C00F4" w:rsidP="000C00F4">
      <w:pPr>
        <w:pStyle w:val="ListParagraph"/>
        <w:spacing w:after="0" w:line="240" w:lineRule="auto"/>
        <w:ind w:left="360"/>
        <w:rPr>
          <w:rFonts w:ascii="Arial" w:eastAsia="Times New Roman" w:hAnsi="Arial" w:cs="Arial"/>
          <w:sz w:val="24"/>
          <w:szCs w:val="24"/>
          <w:lang w:eastAsia="en-GB"/>
        </w:rPr>
      </w:pPr>
    </w:p>
    <w:p w:rsidR="000C00F4" w:rsidRDefault="000C00F4" w:rsidP="000C00F4">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If parents and school are concerned that the child may have mental health needs, we encourage parents to ask their GP for a ref</w:t>
      </w:r>
      <w:r>
        <w:rPr>
          <w:rFonts w:ascii="Arial" w:hAnsi="Arial" w:cs="Arial"/>
          <w:sz w:val="24"/>
          <w:szCs w:val="24"/>
        </w:rPr>
        <w:t xml:space="preserve">erral to CAMHS (Children and young Adults Mental Health Services). </w:t>
      </w:r>
    </w:p>
    <w:p w:rsidR="000C00F4" w:rsidRPr="00627176" w:rsidRDefault="000C00F4" w:rsidP="000C00F4">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All children’s behaviour is responded to consistently in line with our Behaviour Policy, although</w:t>
      </w:r>
      <w:r w:rsidR="00EC5F6F" w:rsidRPr="00627176">
        <w:rPr>
          <w:rFonts w:ascii="Arial" w:hAnsi="Arial" w:cs="Arial"/>
          <w:sz w:val="24"/>
          <w:szCs w:val="24"/>
        </w:rPr>
        <w:t xml:space="preserve"> </w:t>
      </w:r>
      <w:r w:rsidRPr="00627176">
        <w:rPr>
          <w:rFonts w:ascii="Arial" w:hAnsi="Arial" w:cs="Arial"/>
          <w:sz w:val="24"/>
          <w:szCs w:val="24"/>
        </w:rPr>
        <w:t>reasonable adjustments are made to accommodate individual needs.</w:t>
      </w:r>
    </w:p>
    <w:p w:rsidR="00F160E4" w:rsidRDefault="00F160E4"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xml:space="preserve">The school has a zero-tolerance approach to bullying, </w:t>
      </w:r>
      <w:r w:rsidR="001D7F3D">
        <w:rPr>
          <w:rFonts w:ascii="Arial" w:hAnsi="Arial" w:cs="Arial"/>
          <w:sz w:val="24"/>
          <w:szCs w:val="24"/>
        </w:rPr>
        <w:t xml:space="preserve">and are aware that children with SEND may be more vulnerable to this. </w:t>
      </w:r>
      <w:r w:rsidRPr="00627176">
        <w:rPr>
          <w:rFonts w:ascii="Arial" w:hAnsi="Arial" w:cs="Arial"/>
          <w:sz w:val="24"/>
          <w:szCs w:val="24"/>
        </w:rPr>
        <w:t>We will actively investigate all allegations and, if there is cause, work with both the bully</w:t>
      </w:r>
      <w:r w:rsidR="00EC5F6F" w:rsidRPr="00627176">
        <w:rPr>
          <w:rFonts w:ascii="Arial" w:hAnsi="Arial" w:cs="Arial"/>
          <w:sz w:val="24"/>
          <w:szCs w:val="24"/>
        </w:rPr>
        <w:t xml:space="preserve"> </w:t>
      </w:r>
      <w:r w:rsidRPr="00627176">
        <w:rPr>
          <w:rFonts w:ascii="Arial" w:hAnsi="Arial" w:cs="Arial"/>
          <w:sz w:val="24"/>
          <w:szCs w:val="24"/>
        </w:rPr>
        <w:t>and the victim</w:t>
      </w:r>
      <w:r w:rsidR="000C00F4">
        <w:rPr>
          <w:rFonts w:ascii="Arial" w:hAnsi="Arial" w:cs="Arial"/>
          <w:sz w:val="24"/>
          <w:szCs w:val="24"/>
        </w:rPr>
        <w:t xml:space="preserve">. </w:t>
      </w:r>
    </w:p>
    <w:p w:rsidR="00F160E4" w:rsidRPr="00F160E4" w:rsidRDefault="00F160E4" w:rsidP="00F160E4">
      <w:pPr>
        <w:spacing w:after="0" w:line="240" w:lineRule="auto"/>
        <w:rPr>
          <w:rFonts w:eastAsia="Times New Roman" w:cstheme="minorHAnsi"/>
          <w:i/>
          <w:sz w:val="24"/>
          <w:szCs w:val="24"/>
          <w:lang w:eastAsia="en-GB"/>
        </w:rPr>
      </w:pPr>
    </w:p>
    <w:p w:rsidR="00315231" w:rsidRPr="00807941" w:rsidRDefault="00F160E4" w:rsidP="00807941">
      <w:pPr>
        <w:spacing w:after="0" w:line="240" w:lineRule="auto"/>
        <w:rPr>
          <w:rFonts w:ascii="Arial" w:hAnsi="Arial" w:cs="Arial"/>
          <w:sz w:val="24"/>
          <w:szCs w:val="24"/>
        </w:rPr>
      </w:pPr>
      <w:r w:rsidRPr="00F160E4">
        <w:rPr>
          <w:rFonts w:ascii="Arial" w:eastAsia="Times New Roman" w:hAnsi="Arial" w:cs="Arial"/>
          <w:sz w:val="24"/>
          <w:szCs w:val="24"/>
          <w:lang w:eastAsia="en-GB"/>
        </w:rPr>
        <w:t>Further information can be found in th</w:t>
      </w:r>
      <w:r w:rsidR="006A33F9">
        <w:rPr>
          <w:rFonts w:ascii="Arial" w:eastAsia="Times New Roman" w:hAnsi="Arial" w:cs="Arial"/>
          <w:sz w:val="24"/>
          <w:szCs w:val="24"/>
          <w:lang w:eastAsia="en-GB"/>
        </w:rPr>
        <w:t>e Behaviour Policy (revised 2016</w:t>
      </w:r>
      <w:r w:rsidR="00446072" w:rsidRPr="00F160E4">
        <w:rPr>
          <w:rFonts w:ascii="Arial" w:eastAsia="Times New Roman" w:hAnsi="Arial" w:cs="Arial"/>
          <w:sz w:val="24"/>
          <w:szCs w:val="24"/>
          <w:lang w:eastAsia="en-GB"/>
        </w:rPr>
        <w:t xml:space="preserve">) </w:t>
      </w:r>
      <w:r w:rsidR="00446072">
        <w:rPr>
          <w:rFonts w:ascii="Arial" w:eastAsia="Times New Roman" w:hAnsi="Arial" w:cs="Arial"/>
          <w:sz w:val="24"/>
          <w:szCs w:val="24"/>
          <w:lang w:eastAsia="en-GB"/>
        </w:rPr>
        <w:t>and</w:t>
      </w:r>
      <w:r w:rsidR="000C00F4">
        <w:rPr>
          <w:rFonts w:ascii="Arial" w:eastAsia="Times New Roman" w:hAnsi="Arial" w:cs="Arial"/>
          <w:sz w:val="24"/>
          <w:szCs w:val="24"/>
          <w:lang w:eastAsia="en-GB"/>
        </w:rPr>
        <w:t xml:space="preserve"> Bullying Policy. </w:t>
      </w:r>
    </w:p>
    <w:p w:rsidR="000C00F4" w:rsidRDefault="000C00F4" w:rsidP="00315231">
      <w:pPr>
        <w:autoSpaceDE w:val="0"/>
        <w:autoSpaceDN w:val="0"/>
        <w:adjustRightInd w:val="0"/>
        <w:spacing w:after="0" w:line="240" w:lineRule="auto"/>
        <w:rPr>
          <w:rFonts w:ascii="Arial" w:hAnsi="Arial" w:cs="Arial"/>
          <w:sz w:val="24"/>
          <w:szCs w:val="24"/>
        </w:rPr>
      </w:pPr>
    </w:p>
    <w:p w:rsidR="00315231" w:rsidRPr="00C428D3" w:rsidRDefault="00315231" w:rsidP="00CE25C1">
      <w:pPr>
        <w:autoSpaceDE w:val="0"/>
        <w:autoSpaceDN w:val="0"/>
        <w:adjustRightInd w:val="0"/>
        <w:spacing w:after="0" w:line="240" w:lineRule="auto"/>
        <w:rPr>
          <w:rFonts w:ascii="Arial" w:hAnsi="Arial" w:cs="Arial"/>
          <w:b/>
          <w:sz w:val="24"/>
          <w:szCs w:val="24"/>
        </w:rPr>
      </w:pPr>
      <w:r w:rsidRPr="00C428D3">
        <w:rPr>
          <w:rFonts w:ascii="Arial" w:hAnsi="Arial" w:cs="Arial"/>
          <w:b/>
          <w:sz w:val="24"/>
          <w:szCs w:val="24"/>
        </w:rPr>
        <w:t>Transition into and within school</w:t>
      </w:r>
    </w:p>
    <w:p w:rsidR="00C428D3" w:rsidRDefault="00C428D3"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We understand how difficult it is for children and parents as they move into a new class or a new</w:t>
      </w:r>
      <w:r w:rsidR="00EC5F6F" w:rsidRPr="00627176">
        <w:rPr>
          <w:rFonts w:ascii="Arial" w:hAnsi="Arial" w:cs="Arial"/>
          <w:sz w:val="24"/>
          <w:szCs w:val="24"/>
        </w:rPr>
        <w:t xml:space="preserve"> </w:t>
      </w:r>
      <w:r w:rsidRPr="00627176">
        <w:rPr>
          <w:rFonts w:ascii="Arial" w:hAnsi="Arial" w:cs="Arial"/>
          <w:sz w:val="24"/>
          <w:szCs w:val="24"/>
        </w:rPr>
        <w:t>school and will do what we can, according to the individual needs of the child, to make transitions</w:t>
      </w:r>
      <w:r w:rsidR="00EC5F6F" w:rsidRPr="00627176">
        <w:rPr>
          <w:rFonts w:ascii="Arial" w:hAnsi="Arial" w:cs="Arial"/>
          <w:sz w:val="24"/>
          <w:szCs w:val="24"/>
        </w:rPr>
        <w:t xml:space="preserve"> </w:t>
      </w:r>
      <w:r w:rsidR="00C40B1F">
        <w:rPr>
          <w:rFonts w:ascii="Arial" w:hAnsi="Arial" w:cs="Arial"/>
          <w:sz w:val="24"/>
          <w:szCs w:val="24"/>
        </w:rPr>
        <w:t>between classes, including from the nursery or another school</w:t>
      </w:r>
      <w:r w:rsidRPr="00627176">
        <w:rPr>
          <w:rFonts w:ascii="Arial" w:hAnsi="Arial" w:cs="Arial"/>
          <w:sz w:val="24"/>
          <w:szCs w:val="24"/>
        </w:rPr>
        <w:t xml:space="preserve"> as smooth as possible. This may include, for example:</w:t>
      </w:r>
    </w:p>
    <w:p w:rsidR="00EB4C86" w:rsidRPr="00627176" w:rsidRDefault="00EB4C86"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Additional meetings for the parents and child with the new teacher</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Additional visits to the classroom environment in order to identify where the toilets are,</w:t>
      </w:r>
      <w:r w:rsidR="00AE01E8">
        <w:rPr>
          <w:rFonts w:ascii="Arial" w:hAnsi="Arial" w:cs="Arial"/>
          <w:sz w:val="24"/>
          <w:szCs w:val="24"/>
        </w:rPr>
        <w:t xml:space="preserve"> </w:t>
      </w:r>
      <w:r w:rsidRPr="00627176">
        <w:rPr>
          <w:rFonts w:ascii="Arial" w:hAnsi="Arial" w:cs="Arial"/>
          <w:sz w:val="24"/>
          <w:szCs w:val="24"/>
        </w:rPr>
        <w:t>where the pegs are etc.</w:t>
      </w: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 Opportunities to take photographs of key people and places in order to make a transition</w:t>
      </w:r>
      <w:r w:rsidR="00AE01E8">
        <w:rPr>
          <w:rFonts w:ascii="Arial" w:hAnsi="Arial" w:cs="Arial"/>
          <w:sz w:val="24"/>
          <w:szCs w:val="24"/>
        </w:rPr>
        <w:t xml:space="preserve"> </w:t>
      </w:r>
      <w:r w:rsidRPr="00627176">
        <w:rPr>
          <w:rFonts w:ascii="Arial" w:hAnsi="Arial" w:cs="Arial"/>
          <w:sz w:val="24"/>
          <w:szCs w:val="24"/>
        </w:rPr>
        <w:t>booklet.</w:t>
      </w:r>
    </w:p>
    <w:p w:rsidR="00AE01E8" w:rsidRDefault="00AE01E8"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Enhanced transition arrangements are tailored to meet individual needs.</w:t>
      </w:r>
    </w:p>
    <w:p w:rsidR="00AE01E8" w:rsidRDefault="00AE01E8" w:rsidP="00315231">
      <w:pPr>
        <w:autoSpaceDE w:val="0"/>
        <w:autoSpaceDN w:val="0"/>
        <w:adjustRightInd w:val="0"/>
        <w:spacing w:after="0" w:line="240" w:lineRule="auto"/>
        <w:rPr>
          <w:rFonts w:ascii="Arial" w:hAnsi="Arial" w:cs="Arial"/>
          <w:b/>
          <w:sz w:val="24"/>
          <w:szCs w:val="24"/>
        </w:rPr>
      </w:pPr>
    </w:p>
    <w:p w:rsidR="00315231" w:rsidRPr="00627176" w:rsidRDefault="00315231" w:rsidP="00CE25C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Transition to Secondary School</w:t>
      </w:r>
    </w:p>
    <w:p w:rsidR="00CC7FFC" w:rsidRDefault="00CC7FFC" w:rsidP="00315231">
      <w:pPr>
        <w:autoSpaceDE w:val="0"/>
        <w:autoSpaceDN w:val="0"/>
        <w:adjustRightInd w:val="0"/>
        <w:spacing w:after="0" w:line="240" w:lineRule="auto"/>
        <w:rPr>
          <w:rFonts w:ascii="Arial" w:hAnsi="Arial" w:cs="Arial"/>
          <w:sz w:val="24"/>
          <w:szCs w:val="24"/>
        </w:rPr>
      </w:pPr>
    </w:p>
    <w:p w:rsidR="00315231" w:rsidRPr="00627176" w:rsidRDefault="00315231" w:rsidP="00315231">
      <w:pPr>
        <w:autoSpaceDE w:val="0"/>
        <w:autoSpaceDN w:val="0"/>
        <w:adjustRightInd w:val="0"/>
        <w:spacing w:after="0" w:line="240" w:lineRule="auto"/>
        <w:rPr>
          <w:rFonts w:ascii="Arial" w:hAnsi="Arial" w:cs="Arial"/>
          <w:sz w:val="24"/>
          <w:szCs w:val="24"/>
        </w:rPr>
      </w:pPr>
      <w:r w:rsidRPr="00627176">
        <w:rPr>
          <w:rFonts w:ascii="Arial" w:hAnsi="Arial" w:cs="Arial"/>
          <w:sz w:val="24"/>
          <w:szCs w:val="24"/>
        </w:rPr>
        <w:t>Transition reviews for Year 6 pupils are held, where possible, in the Summer Term of Year 5 or the</w:t>
      </w:r>
      <w:r w:rsidR="00EC5F6F" w:rsidRPr="00627176">
        <w:rPr>
          <w:rFonts w:ascii="Arial" w:hAnsi="Arial" w:cs="Arial"/>
          <w:sz w:val="24"/>
          <w:szCs w:val="24"/>
        </w:rPr>
        <w:t xml:space="preserve"> </w:t>
      </w:r>
      <w:r w:rsidR="001F68B5" w:rsidRPr="00627176">
        <w:rPr>
          <w:rFonts w:ascii="Arial" w:hAnsi="Arial" w:cs="Arial"/>
          <w:sz w:val="24"/>
          <w:szCs w:val="24"/>
        </w:rPr>
        <w:t>autumn</w:t>
      </w:r>
      <w:r w:rsidRPr="00627176">
        <w:rPr>
          <w:rFonts w:ascii="Arial" w:hAnsi="Arial" w:cs="Arial"/>
          <w:sz w:val="24"/>
          <w:szCs w:val="24"/>
        </w:rPr>
        <w:t xml:space="preserve"> term of Year 6. The secondary school SENCO is invited to Annual Reviews and other review</w:t>
      </w:r>
      <w:r w:rsidR="00EC5F6F" w:rsidRPr="00627176">
        <w:rPr>
          <w:rFonts w:ascii="Arial" w:hAnsi="Arial" w:cs="Arial"/>
          <w:sz w:val="24"/>
          <w:szCs w:val="24"/>
        </w:rPr>
        <w:t xml:space="preserve"> </w:t>
      </w:r>
      <w:r w:rsidRPr="00627176">
        <w:rPr>
          <w:rFonts w:ascii="Arial" w:hAnsi="Arial" w:cs="Arial"/>
          <w:sz w:val="24"/>
          <w:szCs w:val="24"/>
        </w:rPr>
        <w:t>meetings. Additional transition arrangements may be made at these reviews e.g. extra visits, travel</w:t>
      </w:r>
      <w:r w:rsidR="00EC5F6F" w:rsidRPr="00627176">
        <w:rPr>
          <w:rFonts w:ascii="Arial" w:hAnsi="Arial" w:cs="Arial"/>
          <w:sz w:val="24"/>
          <w:szCs w:val="24"/>
        </w:rPr>
        <w:t xml:space="preserve"> </w:t>
      </w:r>
      <w:r w:rsidRPr="00627176">
        <w:rPr>
          <w:rFonts w:ascii="Arial" w:hAnsi="Arial" w:cs="Arial"/>
          <w:sz w:val="24"/>
          <w:szCs w:val="24"/>
        </w:rPr>
        <w:t>training etc.</w:t>
      </w:r>
    </w:p>
    <w:p w:rsidR="00C27CF9" w:rsidRPr="00627176" w:rsidRDefault="00C27CF9" w:rsidP="00315231">
      <w:pPr>
        <w:autoSpaceDE w:val="0"/>
        <w:autoSpaceDN w:val="0"/>
        <w:adjustRightInd w:val="0"/>
        <w:spacing w:after="0" w:line="240" w:lineRule="auto"/>
        <w:rPr>
          <w:rFonts w:ascii="Arial" w:hAnsi="Arial" w:cs="Arial"/>
          <w:sz w:val="24"/>
          <w:szCs w:val="24"/>
        </w:rPr>
      </w:pPr>
    </w:p>
    <w:p w:rsidR="00315231" w:rsidRDefault="00315231" w:rsidP="00315231">
      <w:pPr>
        <w:autoSpaceDE w:val="0"/>
        <w:autoSpaceDN w:val="0"/>
        <w:adjustRightInd w:val="0"/>
        <w:spacing w:after="0" w:line="240" w:lineRule="auto"/>
        <w:rPr>
          <w:rFonts w:ascii="Arial" w:hAnsi="Arial" w:cs="Arial"/>
          <w:b/>
          <w:sz w:val="24"/>
          <w:szCs w:val="24"/>
        </w:rPr>
      </w:pPr>
      <w:r w:rsidRPr="00627176">
        <w:rPr>
          <w:rFonts w:ascii="Arial" w:hAnsi="Arial" w:cs="Arial"/>
          <w:b/>
          <w:sz w:val="24"/>
          <w:szCs w:val="24"/>
        </w:rPr>
        <w:t>Complaints</w:t>
      </w:r>
    </w:p>
    <w:p w:rsidR="00414C0E" w:rsidRDefault="00414C0E" w:rsidP="00315231">
      <w:pPr>
        <w:autoSpaceDE w:val="0"/>
        <w:autoSpaceDN w:val="0"/>
        <w:adjustRightInd w:val="0"/>
        <w:spacing w:after="0" w:line="240" w:lineRule="auto"/>
        <w:rPr>
          <w:rFonts w:ascii="Arial" w:hAnsi="Arial" w:cs="Arial"/>
          <w:b/>
          <w:sz w:val="24"/>
          <w:szCs w:val="24"/>
        </w:rPr>
      </w:pPr>
    </w:p>
    <w:p w:rsidR="00414C0E" w:rsidRPr="000C00F4" w:rsidRDefault="00414C0E" w:rsidP="00414C0E">
      <w:pPr>
        <w:pStyle w:val="ListParagraph"/>
        <w:numPr>
          <w:ilvl w:val="0"/>
          <w:numId w:val="14"/>
        </w:numPr>
        <w:autoSpaceDE w:val="0"/>
        <w:autoSpaceDN w:val="0"/>
        <w:adjustRightInd w:val="0"/>
        <w:spacing w:after="0" w:line="240" w:lineRule="auto"/>
        <w:rPr>
          <w:rFonts w:ascii="Arial" w:hAnsi="Arial" w:cs="Arial"/>
          <w:sz w:val="24"/>
          <w:szCs w:val="24"/>
        </w:rPr>
      </w:pPr>
      <w:r w:rsidRPr="000C00F4">
        <w:rPr>
          <w:rFonts w:ascii="Arial" w:hAnsi="Arial" w:cs="Arial"/>
          <w:sz w:val="24"/>
          <w:szCs w:val="24"/>
        </w:rPr>
        <w:t>The school works, wherever possible, in partnership with parents to ensure a collaborative approach to meeting pupils’ needs.</w:t>
      </w:r>
    </w:p>
    <w:p w:rsidR="00414C0E" w:rsidRPr="000C00F4" w:rsidRDefault="00414C0E" w:rsidP="00414C0E">
      <w:pPr>
        <w:pStyle w:val="ListParagraph"/>
        <w:numPr>
          <w:ilvl w:val="0"/>
          <w:numId w:val="14"/>
        </w:numPr>
        <w:autoSpaceDE w:val="0"/>
        <w:autoSpaceDN w:val="0"/>
        <w:adjustRightInd w:val="0"/>
        <w:spacing w:after="0" w:line="240" w:lineRule="auto"/>
        <w:rPr>
          <w:rFonts w:ascii="Arial" w:hAnsi="Arial" w:cs="Arial"/>
          <w:sz w:val="24"/>
          <w:szCs w:val="24"/>
        </w:rPr>
      </w:pPr>
      <w:r w:rsidRPr="000C00F4">
        <w:rPr>
          <w:rFonts w:ascii="Arial" w:hAnsi="Arial" w:cs="Arial"/>
          <w:sz w:val="24"/>
          <w:szCs w:val="24"/>
        </w:rPr>
        <w:t>All complaints are taken seriously and are heard through the school’s complaints policy and procedure</w:t>
      </w:r>
      <w:r w:rsidR="00D12C26">
        <w:rPr>
          <w:rFonts w:ascii="Arial" w:hAnsi="Arial" w:cs="Arial"/>
          <w:sz w:val="24"/>
          <w:szCs w:val="24"/>
        </w:rPr>
        <w:t>s</w:t>
      </w:r>
      <w:r w:rsidRPr="000C00F4">
        <w:rPr>
          <w:rFonts w:ascii="Arial" w:hAnsi="Arial" w:cs="Arial"/>
          <w:sz w:val="24"/>
          <w:szCs w:val="24"/>
        </w:rPr>
        <w:t xml:space="preserve">. </w:t>
      </w:r>
    </w:p>
    <w:p w:rsidR="00414C0E" w:rsidRPr="000C00F4" w:rsidRDefault="00414C0E" w:rsidP="00414C0E">
      <w:pPr>
        <w:keepNext/>
        <w:numPr>
          <w:ilvl w:val="0"/>
          <w:numId w:val="13"/>
        </w:numPr>
        <w:tabs>
          <w:tab w:val="num" w:pos="1080"/>
        </w:tabs>
        <w:spacing w:after="0" w:line="240" w:lineRule="auto"/>
        <w:outlineLvl w:val="5"/>
        <w:rPr>
          <w:rFonts w:ascii="Arial" w:eastAsia="Times New Roman" w:hAnsi="Arial" w:cs="Arial"/>
          <w:sz w:val="24"/>
          <w:szCs w:val="24"/>
          <w:lang w:val="en-US"/>
        </w:rPr>
      </w:pPr>
      <w:r w:rsidRPr="000C00F4">
        <w:rPr>
          <w:rFonts w:ascii="Arial" w:eastAsia="Times New Roman" w:hAnsi="Arial" w:cs="Arial"/>
          <w:sz w:val="24"/>
          <w:szCs w:val="24"/>
          <w:lang w:val="en-US"/>
        </w:rPr>
        <w:lastRenderedPageBreak/>
        <w:t>All parental complaints regarding SEN provision for a pupil should proceed through the school’s line management. The parent will first discuss their concerns with the class teacher, then with the SENCO and then with the Head Teacher.</w:t>
      </w:r>
    </w:p>
    <w:p w:rsidR="00414C0E" w:rsidRPr="000C00F4" w:rsidRDefault="00414C0E" w:rsidP="00414C0E">
      <w:pPr>
        <w:numPr>
          <w:ilvl w:val="0"/>
          <w:numId w:val="13"/>
        </w:numPr>
        <w:tabs>
          <w:tab w:val="num" w:pos="1080"/>
        </w:tabs>
        <w:spacing w:after="0" w:line="240" w:lineRule="auto"/>
        <w:rPr>
          <w:rFonts w:ascii="Arial" w:eastAsia="Times New Roman" w:hAnsi="Arial" w:cs="Arial"/>
          <w:sz w:val="24"/>
          <w:szCs w:val="24"/>
          <w:lang w:val="en-US"/>
        </w:rPr>
      </w:pPr>
      <w:r w:rsidRPr="000C00F4">
        <w:rPr>
          <w:rFonts w:ascii="Arial" w:eastAsia="Times New Roman" w:hAnsi="Arial" w:cs="Arial"/>
          <w:sz w:val="24"/>
          <w:szCs w:val="24"/>
          <w:lang w:val="en-US"/>
        </w:rPr>
        <w:t xml:space="preserve">If a parent is still dissatisfied, </w:t>
      </w:r>
      <w:r w:rsidR="001401D5">
        <w:rPr>
          <w:rFonts w:ascii="Arial" w:eastAsia="Times New Roman" w:hAnsi="Arial" w:cs="Arial"/>
          <w:sz w:val="24"/>
          <w:szCs w:val="24"/>
          <w:lang w:val="en-US"/>
        </w:rPr>
        <w:t xml:space="preserve">they can use the schools </w:t>
      </w:r>
      <w:r w:rsidR="00C40B1F">
        <w:rPr>
          <w:rFonts w:ascii="Arial" w:eastAsia="Times New Roman" w:hAnsi="Arial" w:cs="Arial"/>
          <w:sz w:val="24"/>
          <w:szCs w:val="24"/>
          <w:lang w:val="en-US"/>
        </w:rPr>
        <w:t xml:space="preserve">formal complaint </w:t>
      </w:r>
      <w:r w:rsidR="006A33F9">
        <w:rPr>
          <w:rFonts w:ascii="Arial" w:eastAsia="Times New Roman" w:hAnsi="Arial" w:cs="Arial"/>
          <w:sz w:val="24"/>
          <w:szCs w:val="24"/>
          <w:lang w:val="en-US"/>
        </w:rPr>
        <w:t>procedures which are</w:t>
      </w:r>
      <w:r w:rsidR="00C40B1F">
        <w:rPr>
          <w:rFonts w:ascii="Arial" w:eastAsia="Times New Roman" w:hAnsi="Arial" w:cs="Arial"/>
          <w:sz w:val="24"/>
          <w:szCs w:val="24"/>
          <w:lang w:val="en-US"/>
        </w:rPr>
        <w:t xml:space="preserve"> obtainable from the school office. </w:t>
      </w:r>
    </w:p>
    <w:p w:rsidR="00414C0E" w:rsidRPr="000C00F4" w:rsidRDefault="00414C0E" w:rsidP="00414C0E">
      <w:pPr>
        <w:numPr>
          <w:ilvl w:val="0"/>
          <w:numId w:val="13"/>
        </w:numPr>
        <w:tabs>
          <w:tab w:val="num" w:pos="1080"/>
        </w:tabs>
        <w:spacing w:after="0" w:line="240" w:lineRule="auto"/>
        <w:rPr>
          <w:rFonts w:ascii="Arial" w:eastAsia="Times New Roman" w:hAnsi="Arial" w:cs="Arial"/>
          <w:sz w:val="24"/>
          <w:szCs w:val="24"/>
          <w:lang w:val="en-US"/>
        </w:rPr>
      </w:pPr>
      <w:r w:rsidRPr="000C00F4">
        <w:rPr>
          <w:rFonts w:ascii="Arial" w:eastAsia="Times New Roman" w:hAnsi="Arial" w:cs="Arial"/>
          <w:sz w:val="24"/>
          <w:szCs w:val="24"/>
          <w:lang w:val="en-US"/>
        </w:rPr>
        <w:t>When a child has a Statement of Special Educational Need or Education, Health and Care Plan (EHC plan), parents have the right to contact the Local Aut</w:t>
      </w:r>
      <w:r w:rsidR="00C40B1F">
        <w:rPr>
          <w:rFonts w:ascii="Arial" w:eastAsia="Times New Roman" w:hAnsi="Arial" w:cs="Arial"/>
          <w:sz w:val="24"/>
          <w:szCs w:val="24"/>
          <w:lang w:val="en-US"/>
        </w:rPr>
        <w:t xml:space="preserve">hority if they are not satisfied with the </w:t>
      </w:r>
      <w:r w:rsidR="00736A9E">
        <w:rPr>
          <w:rFonts w:ascii="Arial" w:eastAsia="Times New Roman" w:hAnsi="Arial" w:cs="Arial"/>
          <w:sz w:val="24"/>
          <w:szCs w:val="24"/>
          <w:lang w:val="en-US"/>
        </w:rPr>
        <w:t xml:space="preserve">outcome from the schools </w:t>
      </w:r>
      <w:r w:rsidR="00C40B1F">
        <w:rPr>
          <w:rFonts w:ascii="Arial" w:eastAsia="Times New Roman" w:hAnsi="Arial" w:cs="Arial"/>
          <w:sz w:val="24"/>
          <w:szCs w:val="24"/>
          <w:lang w:val="en-US"/>
        </w:rPr>
        <w:t xml:space="preserve">complaints procedure. </w:t>
      </w:r>
    </w:p>
    <w:p w:rsidR="00414C0E" w:rsidRPr="000C00F4" w:rsidRDefault="00414C0E" w:rsidP="00414C0E">
      <w:pPr>
        <w:numPr>
          <w:ilvl w:val="0"/>
          <w:numId w:val="13"/>
        </w:numPr>
        <w:tabs>
          <w:tab w:val="num" w:pos="1080"/>
        </w:tabs>
        <w:spacing w:after="0" w:line="240" w:lineRule="auto"/>
        <w:rPr>
          <w:rFonts w:ascii="Arial" w:eastAsia="Times New Roman" w:hAnsi="Arial" w:cs="Arial"/>
          <w:sz w:val="24"/>
          <w:szCs w:val="24"/>
          <w:lang w:val="en-US"/>
        </w:rPr>
      </w:pPr>
      <w:r w:rsidRPr="000C00F4">
        <w:rPr>
          <w:rFonts w:ascii="Arial" w:eastAsia="Times New Roman" w:hAnsi="Arial" w:cs="Arial"/>
          <w:sz w:val="24"/>
          <w:szCs w:val="24"/>
          <w:lang w:val="en-US"/>
        </w:rPr>
        <w:t xml:space="preserve">If a parent wants to talk to someone who is independent they can get help from the local </w:t>
      </w:r>
      <w:r w:rsidR="005E63AB">
        <w:rPr>
          <w:rFonts w:ascii="Arial" w:eastAsia="Times New Roman" w:hAnsi="Arial" w:cs="Arial"/>
          <w:sz w:val="24"/>
          <w:szCs w:val="24"/>
          <w:lang w:val="en-US"/>
        </w:rPr>
        <w:t>Information, Advice and Support Service (IASS, formerly Parent Partnership (01689 881024</w:t>
      </w:r>
      <w:r w:rsidRPr="000C00F4">
        <w:rPr>
          <w:rFonts w:ascii="Arial" w:eastAsia="Times New Roman" w:hAnsi="Arial" w:cs="Arial"/>
          <w:sz w:val="24"/>
          <w:szCs w:val="24"/>
          <w:lang w:val="en-US"/>
        </w:rPr>
        <w:t>).</w:t>
      </w:r>
    </w:p>
    <w:p w:rsidR="00414C0E" w:rsidRDefault="00414C0E" w:rsidP="00414C0E">
      <w:pPr>
        <w:numPr>
          <w:ilvl w:val="0"/>
          <w:numId w:val="13"/>
        </w:numPr>
        <w:tabs>
          <w:tab w:val="num" w:pos="1080"/>
        </w:tabs>
        <w:spacing w:after="0" w:line="240" w:lineRule="auto"/>
        <w:rPr>
          <w:rFonts w:ascii="Arial" w:eastAsia="Times New Roman" w:hAnsi="Arial" w:cs="Arial"/>
          <w:sz w:val="24"/>
          <w:szCs w:val="24"/>
          <w:lang w:val="en-US"/>
        </w:rPr>
      </w:pPr>
      <w:r w:rsidRPr="000C00F4">
        <w:rPr>
          <w:rFonts w:ascii="Arial" w:eastAsia="Times New Roman" w:hAnsi="Arial" w:cs="Arial"/>
          <w:sz w:val="24"/>
          <w:szCs w:val="24"/>
          <w:lang w:val="en-US"/>
        </w:rPr>
        <w:t>If parents wish to appeal against a final decision made by the Local Authority about Statements or EHC plan they can put their case to the Special Educational Nee</w:t>
      </w:r>
      <w:r w:rsidR="00D12C26">
        <w:rPr>
          <w:rFonts w:ascii="Arial" w:eastAsia="Times New Roman" w:hAnsi="Arial" w:cs="Arial"/>
          <w:sz w:val="24"/>
          <w:szCs w:val="24"/>
          <w:lang w:val="en-US"/>
        </w:rPr>
        <w:t xml:space="preserve">ds Tribunal. Details about the </w:t>
      </w:r>
      <w:r w:rsidRPr="000C00F4">
        <w:rPr>
          <w:rFonts w:ascii="Arial" w:eastAsia="Times New Roman" w:hAnsi="Arial" w:cs="Arial"/>
          <w:sz w:val="24"/>
          <w:szCs w:val="24"/>
          <w:lang w:val="en-US"/>
        </w:rPr>
        <w:t xml:space="preserve">Tribunal </w:t>
      </w:r>
      <w:r w:rsidR="00D12C26">
        <w:rPr>
          <w:rFonts w:ascii="Arial" w:eastAsia="Times New Roman" w:hAnsi="Arial" w:cs="Arial"/>
          <w:sz w:val="24"/>
          <w:szCs w:val="24"/>
          <w:lang w:val="en-US"/>
        </w:rPr>
        <w:t xml:space="preserve">process </w:t>
      </w:r>
      <w:r w:rsidRPr="000C00F4">
        <w:rPr>
          <w:rFonts w:ascii="Arial" w:eastAsia="Times New Roman" w:hAnsi="Arial" w:cs="Arial"/>
          <w:sz w:val="24"/>
          <w:szCs w:val="24"/>
          <w:lang w:val="en-US"/>
        </w:rPr>
        <w:t>can be obtained fr</w:t>
      </w:r>
      <w:r w:rsidR="005E63AB">
        <w:rPr>
          <w:rFonts w:ascii="Arial" w:eastAsia="Times New Roman" w:hAnsi="Arial" w:cs="Arial"/>
          <w:sz w:val="24"/>
          <w:szCs w:val="24"/>
          <w:lang w:val="en-US"/>
        </w:rPr>
        <w:t>om Bromley Education Department – details can be found on the Bromley Council website.</w:t>
      </w:r>
    </w:p>
    <w:p w:rsidR="00CD2EE9" w:rsidRDefault="00CD2EE9" w:rsidP="00CD2EE9">
      <w:pPr>
        <w:tabs>
          <w:tab w:val="num" w:pos="1080"/>
        </w:tabs>
        <w:spacing w:after="0" w:line="240" w:lineRule="auto"/>
        <w:rPr>
          <w:rFonts w:ascii="Arial" w:eastAsia="Times New Roman" w:hAnsi="Arial" w:cs="Arial"/>
          <w:sz w:val="24"/>
          <w:szCs w:val="24"/>
          <w:lang w:val="en-US"/>
        </w:rPr>
      </w:pPr>
    </w:p>
    <w:p w:rsidR="00CD2EE9" w:rsidRPr="002D3ABA" w:rsidRDefault="00CD2EE9" w:rsidP="00CD2EE9">
      <w:pPr>
        <w:autoSpaceDE w:val="0"/>
        <w:autoSpaceDN w:val="0"/>
        <w:adjustRightInd w:val="0"/>
        <w:spacing w:after="0" w:line="240" w:lineRule="auto"/>
        <w:rPr>
          <w:rFonts w:ascii="Arial" w:hAnsi="Arial" w:cs="Arial"/>
          <w:b/>
          <w:sz w:val="24"/>
          <w:szCs w:val="24"/>
        </w:rPr>
      </w:pPr>
      <w:r w:rsidRPr="002D3ABA">
        <w:rPr>
          <w:rFonts w:ascii="Arial" w:hAnsi="Arial" w:cs="Arial"/>
          <w:b/>
          <w:sz w:val="24"/>
          <w:szCs w:val="24"/>
        </w:rPr>
        <w:t xml:space="preserve">SENCO: </w:t>
      </w:r>
    </w:p>
    <w:p w:rsidR="00CD2EE9" w:rsidRPr="002D3ABA" w:rsidRDefault="00CD2EE9" w:rsidP="00CD2EE9">
      <w:pPr>
        <w:autoSpaceDE w:val="0"/>
        <w:autoSpaceDN w:val="0"/>
        <w:adjustRightInd w:val="0"/>
        <w:spacing w:after="0" w:line="240" w:lineRule="auto"/>
        <w:rPr>
          <w:rFonts w:ascii="Arial" w:hAnsi="Arial" w:cs="Arial"/>
          <w:b/>
          <w:sz w:val="24"/>
          <w:szCs w:val="24"/>
        </w:rPr>
      </w:pPr>
    </w:p>
    <w:p w:rsidR="00CD2EE9" w:rsidRDefault="00CD2EE9" w:rsidP="00CD2E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Concerns or worries about a child’s progress or well-being should be </w:t>
      </w:r>
      <w:r w:rsidRPr="002D3ABA">
        <w:rPr>
          <w:rFonts w:ascii="Arial" w:hAnsi="Arial" w:cs="Arial"/>
          <w:sz w:val="24"/>
          <w:szCs w:val="24"/>
        </w:rPr>
        <w:t xml:space="preserve">addressed at first to the class teacher since he or she is the person who knows the child best. </w:t>
      </w:r>
      <w:r>
        <w:rPr>
          <w:rFonts w:ascii="Arial" w:hAnsi="Arial" w:cs="Arial"/>
          <w:sz w:val="24"/>
          <w:szCs w:val="24"/>
        </w:rPr>
        <w:t xml:space="preserve"> This may be discussed with the SENCO, if appropriate.  The SENCO is a member of the schools leadership team. </w:t>
      </w:r>
    </w:p>
    <w:p w:rsidR="00CD2EE9" w:rsidRDefault="00CD2EE9" w:rsidP="00CD2EE9">
      <w:pPr>
        <w:autoSpaceDE w:val="0"/>
        <w:autoSpaceDN w:val="0"/>
        <w:adjustRightInd w:val="0"/>
        <w:spacing w:after="0" w:line="240" w:lineRule="auto"/>
        <w:rPr>
          <w:rFonts w:ascii="Arial" w:hAnsi="Arial" w:cs="Arial"/>
          <w:sz w:val="24"/>
          <w:szCs w:val="24"/>
        </w:rPr>
      </w:pPr>
    </w:p>
    <w:p w:rsidR="00CD2EE9" w:rsidRPr="002D3ABA" w:rsidRDefault="00CD2EE9" w:rsidP="00CD2E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make an appointment with the school office if you wish to speak to the SENCO or email: </w:t>
      </w:r>
    </w:p>
    <w:p w:rsidR="00CD2EE9" w:rsidRPr="002D3ABA" w:rsidRDefault="00CD2EE9" w:rsidP="00CD2EE9">
      <w:pPr>
        <w:autoSpaceDE w:val="0"/>
        <w:autoSpaceDN w:val="0"/>
        <w:adjustRightInd w:val="0"/>
        <w:spacing w:after="0" w:line="240" w:lineRule="auto"/>
        <w:jc w:val="center"/>
        <w:rPr>
          <w:rFonts w:ascii="Arial" w:hAnsi="Arial" w:cs="Arial"/>
          <w:sz w:val="24"/>
          <w:szCs w:val="24"/>
        </w:rPr>
      </w:pPr>
    </w:p>
    <w:p w:rsidR="00CD2EE9" w:rsidRPr="002D3ABA" w:rsidRDefault="00B05AAF" w:rsidP="00CD2EE9">
      <w:pPr>
        <w:autoSpaceDE w:val="0"/>
        <w:autoSpaceDN w:val="0"/>
        <w:adjustRightInd w:val="0"/>
        <w:spacing w:after="0" w:line="240" w:lineRule="auto"/>
        <w:jc w:val="center"/>
        <w:rPr>
          <w:rFonts w:ascii="Arial" w:hAnsi="Arial" w:cs="Arial"/>
          <w:sz w:val="24"/>
          <w:szCs w:val="24"/>
        </w:rPr>
      </w:pPr>
      <w:bookmarkStart w:id="0" w:name="_GoBack"/>
      <w:bookmarkEnd w:id="0"/>
      <w:r>
        <w:rPr>
          <w:rFonts w:ascii="Arial" w:hAnsi="Arial" w:cs="Arial"/>
          <w:sz w:val="24"/>
          <w:szCs w:val="24"/>
        </w:rPr>
        <w:t xml:space="preserve">Katie Bradley </w:t>
      </w:r>
      <w:r w:rsidR="00CD2EE9">
        <w:rPr>
          <w:rFonts w:ascii="Arial" w:hAnsi="Arial" w:cs="Arial"/>
          <w:sz w:val="24"/>
          <w:szCs w:val="24"/>
        </w:rPr>
        <w:t xml:space="preserve">– </w:t>
      </w:r>
      <w:hyperlink r:id="rId12" w:history="1">
        <w:r w:rsidR="00CD2EE9" w:rsidRPr="00941B4E">
          <w:rPr>
            <w:rStyle w:val="Hyperlink"/>
            <w:rFonts w:ascii="Arial" w:hAnsi="Arial" w:cs="Arial"/>
            <w:sz w:val="24"/>
            <w:szCs w:val="24"/>
          </w:rPr>
          <w:t>senco@valley.bromley.sch.uk</w:t>
        </w:r>
      </w:hyperlink>
      <w:r w:rsidR="00CD2EE9" w:rsidRPr="002D3ABA">
        <w:rPr>
          <w:rFonts w:ascii="Arial" w:hAnsi="Arial" w:cs="Arial"/>
          <w:sz w:val="24"/>
          <w:szCs w:val="24"/>
        </w:rPr>
        <w:t xml:space="preserve"> </w:t>
      </w:r>
      <w:r>
        <w:rPr>
          <w:rFonts w:ascii="Arial" w:hAnsi="Arial" w:cs="Arial"/>
          <w:sz w:val="24"/>
          <w:szCs w:val="24"/>
        </w:rPr>
        <w:t xml:space="preserve"> </w:t>
      </w:r>
    </w:p>
    <w:p w:rsidR="00CD2EE9" w:rsidRPr="002D3ABA" w:rsidRDefault="00CD2EE9" w:rsidP="00CD2EE9">
      <w:pPr>
        <w:autoSpaceDE w:val="0"/>
        <w:autoSpaceDN w:val="0"/>
        <w:adjustRightInd w:val="0"/>
        <w:spacing w:after="0" w:line="240" w:lineRule="auto"/>
        <w:rPr>
          <w:rFonts w:ascii="Arial" w:hAnsi="Arial" w:cs="Arial"/>
          <w:sz w:val="24"/>
          <w:szCs w:val="24"/>
        </w:rPr>
      </w:pPr>
    </w:p>
    <w:p w:rsidR="00CD2EE9" w:rsidRDefault="00CD2EE9" w:rsidP="00CD2EE9">
      <w:pPr>
        <w:autoSpaceDE w:val="0"/>
        <w:autoSpaceDN w:val="0"/>
        <w:adjustRightInd w:val="0"/>
        <w:spacing w:after="0" w:line="240" w:lineRule="auto"/>
        <w:rPr>
          <w:rFonts w:ascii="Arial" w:hAnsi="Arial" w:cs="Arial"/>
          <w:b/>
          <w:sz w:val="24"/>
          <w:szCs w:val="24"/>
        </w:rPr>
      </w:pPr>
      <w:r w:rsidRPr="002D3ABA">
        <w:rPr>
          <w:rFonts w:ascii="Arial" w:hAnsi="Arial" w:cs="Arial"/>
          <w:b/>
          <w:sz w:val="24"/>
          <w:szCs w:val="24"/>
        </w:rPr>
        <w:t>Governors</w:t>
      </w:r>
    </w:p>
    <w:p w:rsidR="00CD2EE9" w:rsidRPr="002D3ABA" w:rsidRDefault="00CD2EE9" w:rsidP="00CD2EE9">
      <w:pPr>
        <w:autoSpaceDE w:val="0"/>
        <w:autoSpaceDN w:val="0"/>
        <w:adjustRightInd w:val="0"/>
        <w:spacing w:after="0" w:line="240" w:lineRule="auto"/>
        <w:rPr>
          <w:rFonts w:ascii="Arial" w:hAnsi="Arial" w:cs="Arial"/>
          <w:b/>
          <w:sz w:val="24"/>
          <w:szCs w:val="24"/>
        </w:rPr>
      </w:pPr>
    </w:p>
    <w:p w:rsidR="00CD2EE9" w:rsidRPr="002D3ABA" w:rsidRDefault="00CD2EE9" w:rsidP="00CD2EE9">
      <w:pPr>
        <w:autoSpaceDE w:val="0"/>
        <w:autoSpaceDN w:val="0"/>
        <w:adjustRightInd w:val="0"/>
        <w:spacing w:after="0" w:line="240" w:lineRule="auto"/>
        <w:rPr>
          <w:rFonts w:ascii="Arial" w:hAnsi="Arial" w:cs="Arial"/>
          <w:sz w:val="24"/>
          <w:szCs w:val="24"/>
        </w:rPr>
      </w:pPr>
      <w:r w:rsidRPr="002D3ABA">
        <w:rPr>
          <w:rFonts w:ascii="Arial" w:hAnsi="Arial" w:cs="Arial"/>
          <w:sz w:val="24"/>
          <w:szCs w:val="24"/>
        </w:rPr>
        <w:t>It is the statutory duty of the governors to ensure that the school follows its responsibilities to meet the needs of children with SEND following the requirements of the Code of Practice 2014.</w:t>
      </w:r>
    </w:p>
    <w:p w:rsidR="00CD2EE9" w:rsidRPr="002D3ABA" w:rsidRDefault="00CD2EE9" w:rsidP="00CD2EE9">
      <w:pPr>
        <w:autoSpaceDE w:val="0"/>
        <w:autoSpaceDN w:val="0"/>
        <w:adjustRightInd w:val="0"/>
        <w:spacing w:after="0" w:line="240" w:lineRule="auto"/>
        <w:rPr>
          <w:rFonts w:ascii="Arial" w:hAnsi="Arial" w:cs="Arial"/>
          <w:sz w:val="24"/>
          <w:szCs w:val="24"/>
        </w:rPr>
      </w:pPr>
    </w:p>
    <w:p w:rsidR="00CD2EE9" w:rsidRPr="002D3ABA" w:rsidRDefault="00CD2EE9" w:rsidP="00CD2EE9">
      <w:pPr>
        <w:autoSpaceDE w:val="0"/>
        <w:autoSpaceDN w:val="0"/>
        <w:adjustRightInd w:val="0"/>
        <w:spacing w:after="0" w:line="240" w:lineRule="auto"/>
        <w:rPr>
          <w:rFonts w:ascii="Arial" w:hAnsi="Arial" w:cs="Arial"/>
          <w:sz w:val="24"/>
          <w:szCs w:val="24"/>
        </w:rPr>
      </w:pPr>
      <w:r w:rsidRPr="002D3ABA">
        <w:rPr>
          <w:rFonts w:ascii="Arial" w:hAnsi="Arial" w:cs="Arial"/>
          <w:sz w:val="24"/>
          <w:szCs w:val="24"/>
        </w:rPr>
        <w:t xml:space="preserve">The Governor </w:t>
      </w:r>
      <w:r>
        <w:rPr>
          <w:rFonts w:ascii="Arial" w:hAnsi="Arial" w:cs="Arial"/>
          <w:sz w:val="24"/>
          <w:szCs w:val="24"/>
        </w:rPr>
        <w:t xml:space="preserve">and Trustee </w:t>
      </w:r>
      <w:r w:rsidRPr="002D3ABA">
        <w:rPr>
          <w:rFonts w:ascii="Arial" w:hAnsi="Arial" w:cs="Arial"/>
          <w:sz w:val="24"/>
          <w:szCs w:val="24"/>
        </w:rPr>
        <w:t xml:space="preserve">with particular responsibility for SEND is </w:t>
      </w:r>
    </w:p>
    <w:p w:rsidR="00CD2EE9" w:rsidRDefault="00CD2EE9" w:rsidP="00CD2EE9">
      <w:pPr>
        <w:autoSpaceDE w:val="0"/>
        <w:autoSpaceDN w:val="0"/>
        <w:adjustRightInd w:val="0"/>
        <w:spacing w:after="0" w:line="240" w:lineRule="auto"/>
        <w:ind w:firstLine="720"/>
        <w:rPr>
          <w:rFonts w:ascii="Arial" w:hAnsi="Arial" w:cs="Arial"/>
          <w:sz w:val="24"/>
          <w:szCs w:val="24"/>
        </w:rPr>
      </w:pPr>
    </w:p>
    <w:p w:rsidR="00CD2EE9" w:rsidRPr="002D3ABA" w:rsidRDefault="00CD2EE9" w:rsidP="00CD2EE9">
      <w:pPr>
        <w:autoSpaceDE w:val="0"/>
        <w:autoSpaceDN w:val="0"/>
        <w:adjustRightInd w:val="0"/>
        <w:spacing w:after="0" w:line="240" w:lineRule="auto"/>
        <w:ind w:firstLine="720"/>
        <w:rPr>
          <w:rFonts w:ascii="Arial" w:hAnsi="Arial" w:cs="Arial"/>
          <w:sz w:val="24"/>
          <w:szCs w:val="24"/>
        </w:rPr>
      </w:pPr>
      <w:r w:rsidRPr="002D3ABA">
        <w:rPr>
          <w:rFonts w:ascii="Arial" w:hAnsi="Arial" w:cs="Arial"/>
          <w:sz w:val="24"/>
          <w:szCs w:val="24"/>
        </w:rPr>
        <w:t xml:space="preserve">Mrs H </w:t>
      </w:r>
      <w:proofErr w:type="spellStart"/>
      <w:r w:rsidRPr="002D3ABA">
        <w:rPr>
          <w:rFonts w:ascii="Arial" w:hAnsi="Arial" w:cs="Arial"/>
          <w:sz w:val="24"/>
          <w:szCs w:val="24"/>
        </w:rPr>
        <w:t>Randell</w:t>
      </w:r>
      <w:proofErr w:type="spellEnd"/>
      <w:r w:rsidRPr="002D3ABA">
        <w:rPr>
          <w:rFonts w:ascii="Arial" w:hAnsi="Arial" w:cs="Arial"/>
          <w:sz w:val="24"/>
          <w:szCs w:val="24"/>
        </w:rPr>
        <w:t xml:space="preserve">, </w:t>
      </w:r>
      <w:r>
        <w:rPr>
          <w:rFonts w:ascii="Arial" w:hAnsi="Arial" w:cs="Arial"/>
          <w:sz w:val="24"/>
          <w:szCs w:val="24"/>
        </w:rPr>
        <w:t xml:space="preserve">- </w:t>
      </w:r>
      <w:hyperlink r:id="rId13" w:history="1">
        <w:r w:rsidRPr="002D3ABA">
          <w:rPr>
            <w:rStyle w:val="Hyperlink"/>
            <w:rFonts w:ascii="Arial" w:hAnsi="Arial" w:cs="Arial"/>
            <w:sz w:val="24"/>
            <w:szCs w:val="24"/>
          </w:rPr>
          <w:t>Helen.Randell@valley.bromley.sch.uk</w:t>
        </w:r>
      </w:hyperlink>
      <w:r w:rsidRPr="002D3ABA">
        <w:rPr>
          <w:rFonts w:ascii="Arial" w:hAnsi="Arial" w:cs="Arial"/>
          <w:sz w:val="24"/>
          <w:szCs w:val="24"/>
        </w:rPr>
        <w:t xml:space="preserve"> . </w:t>
      </w:r>
    </w:p>
    <w:p w:rsidR="00CD2EE9" w:rsidRPr="002D3ABA" w:rsidRDefault="00CD2EE9" w:rsidP="00CD2EE9">
      <w:pPr>
        <w:autoSpaceDE w:val="0"/>
        <w:autoSpaceDN w:val="0"/>
        <w:adjustRightInd w:val="0"/>
        <w:spacing w:after="0" w:line="240" w:lineRule="auto"/>
        <w:rPr>
          <w:rFonts w:ascii="Arial" w:hAnsi="Arial" w:cs="Arial"/>
          <w:sz w:val="24"/>
          <w:szCs w:val="24"/>
        </w:rPr>
      </w:pPr>
    </w:p>
    <w:p w:rsidR="000C00F4" w:rsidRPr="00383548" w:rsidRDefault="00CD2EE9" w:rsidP="0038354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Randell</w:t>
      </w:r>
      <w:proofErr w:type="spellEnd"/>
      <w:r>
        <w:rPr>
          <w:rFonts w:ascii="Arial" w:hAnsi="Arial" w:cs="Arial"/>
          <w:sz w:val="24"/>
          <w:szCs w:val="24"/>
        </w:rPr>
        <w:t xml:space="preserve"> has responsibility for supporting the school to evaluate and develop quality and impact of provision for pupils with SEND across the school.  Regular meetings take place with the SENCO. </w:t>
      </w:r>
    </w:p>
    <w:p w:rsidR="000C00F4" w:rsidRDefault="000C00F4" w:rsidP="000C00F4">
      <w:pPr>
        <w:tabs>
          <w:tab w:val="num" w:pos="1080"/>
        </w:tabs>
        <w:spacing w:after="0" w:line="240" w:lineRule="auto"/>
        <w:rPr>
          <w:rFonts w:ascii="Arial" w:eastAsia="Times New Roman" w:hAnsi="Arial" w:cs="Arial"/>
          <w:sz w:val="24"/>
          <w:szCs w:val="24"/>
          <w:lang w:val="en-US"/>
        </w:rPr>
      </w:pPr>
    </w:p>
    <w:p w:rsidR="000C00F4" w:rsidRDefault="000C00F4" w:rsidP="000C00F4">
      <w:pPr>
        <w:tabs>
          <w:tab w:val="num" w:pos="1080"/>
        </w:tabs>
        <w:spacing w:after="0" w:line="240" w:lineRule="auto"/>
        <w:rPr>
          <w:rFonts w:ascii="Arial" w:eastAsia="Times New Roman" w:hAnsi="Arial" w:cs="Arial"/>
          <w:b/>
          <w:sz w:val="24"/>
          <w:szCs w:val="24"/>
          <w:lang w:val="en-US"/>
        </w:rPr>
      </w:pPr>
      <w:r w:rsidRPr="000C00F4">
        <w:rPr>
          <w:rFonts w:ascii="Arial" w:eastAsia="Times New Roman" w:hAnsi="Arial" w:cs="Arial"/>
          <w:b/>
          <w:sz w:val="24"/>
          <w:szCs w:val="24"/>
          <w:lang w:val="en-US"/>
        </w:rPr>
        <w:t>Reviewing the Policy</w:t>
      </w:r>
    </w:p>
    <w:p w:rsidR="000C00F4" w:rsidRDefault="000C00F4" w:rsidP="000C00F4">
      <w:pPr>
        <w:tabs>
          <w:tab w:val="num" w:pos="1080"/>
        </w:tabs>
        <w:spacing w:after="0" w:line="240" w:lineRule="auto"/>
        <w:rPr>
          <w:rFonts w:ascii="Arial" w:eastAsia="Times New Roman" w:hAnsi="Arial" w:cs="Arial"/>
          <w:b/>
          <w:sz w:val="24"/>
          <w:szCs w:val="24"/>
          <w:lang w:val="en-US"/>
        </w:rPr>
      </w:pPr>
    </w:p>
    <w:p w:rsidR="000C00F4" w:rsidRDefault="000C00F4" w:rsidP="000C00F4">
      <w:pPr>
        <w:tabs>
          <w:tab w:val="num" w:pos="108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SEND Policy will be reviewed on an annual basis. </w:t>
      </w:r>
    </w:p>
    <w:p w:rsidR="00B71C99" w:rsidRDefault="00B71C99" w:rsidP="00315231">
      <w:pPr>
        <w:autoSpaceDE w:val="0"/>
        <w:autoSpaceDN w:val="0"/>
        <w:adjustRightInd w:val="0"/>
        <w:spacing w:after="0" w:line="240" w:lineRule="auto"/>
        <w:rPr>
          <w:rFonts w:ascii="Arial" w:hAnsi="Arial" w:cs="Arial"/>
          <w:i/>
          <w:sz w:val="24"/>
          <w:szCs w:val="24"/>
        </w:rPr>
      </w:pPr>
    </w:p>
    <w:p w:rsidR="00315231" w:rsidRDefault="00EF0F8E" w:rsidP="00315231">
      <w:pPr>
        <w:autoSpaceDE w:val="0"/>
        <w:autoSpaceDN w:val="0"/>
        <w:adjustRightInd w:val="0"/>
        <w:spacing w:after="0" w:line="240" w:lineRule="auto"/>
        <w:rPr>
          <w:rFonts w:ascii="Arial" w:hAnsi="Arial" w:cs="Arial"/>
          <w:b/>
          <w:sz w:val="24"/>
          <w:szCs w:val="24"/>
        </w:rPr>
      </w:pPr>
      <w:r w:rsidRPr="00EF0F8E">
        <w:rPr>
          <w:rFonts w:ascii="Arial" w:hAnsi="Arial" w:cs="Arial"/>
          <w:b/>
          <w:sz w:val="24"/>
          <w:szCs w:val="24"/>
        </w:rPr>
        <w:t>Appendices</w:t>
      </w:r>
    </w:p>
    <w:p w:rsidR="00EF0F8E" w:rsidRDefault="00EF0F8E" w:rsidP="00315231">
      <w:pPr>
        <w:autoSpaceDE w:val="0"/>
        <w:autoSpaceDN w:val="0"/>
        <w:adjustRightInd w:val="0"/>
        <w:spacing w:after="0" w:line="240" w:lineRule="auto"/>
        <w:rPr>
          <w:rFonts w:ascii="Arial" w:hAnsi="Arial" w:cs="Arial"/>
          <w:b/>
          <w:sz w:val="24"/>
          <w:szCs w:val="24"/>
        </w:rPr>
      </w:pPr>
    </w:p>
    <w:p w:rsidR="00383548" w:rsidRPr="00EF0F8E" w:rsidRDefault="00EF0F8E" w:rsidP="00315231">
      <w:pPr>
        <w:autoSpaceDE w:val="0"/>
        <w:autoSpaceDN w:val="0"/>
        <w:adjustRightInd w:val="0"/>
        <w:spacing w:after="0" w:line="240" w:lineRule="auto"/>
        <w:rPr>
          <w:rFonts w:ascii="Arial" w:hAnsi="Arial" w:cs="Arial"/>
          <w:sz w:val="24"/>
          <w:szCs w:val="24"/>
        </w:rPr>
      </w:pPr>
      <w:r w:rsidRPr="00EF0F8E">
        <w:rPr>
          <w:rFonts w:ascii="Arial" w:hAnsi="Arial" w:cs="Arial"/>
          <w:sz w:val="24"/>
          <w:szCs w:val="24"/>
        </w:rPr>
        <w:t>Appendix 1</w:t>
      </w:r>
      <w:r>
        <w:rPr>
          <w:rFonts w:ascii="Arial" w:hAnsi="Arial" w:cs="Arial"/>
          <w:sz w:val="24"/>
          <w:szCs w:val="24"/>
        </w:rPr>
        <w:t xml:space="preserve"> – School Provision Map</w:t>
      </w:r>
      <w:r w:rsidR="006A33F9">
        <w:rPr>
          <w:rFonts w:ascii="Arial" w:hAnsi="Arial" w:cs="Arial"/>
          <w:sz w:val="24"/>
          <w:szCs w:val="24"/>
        </w:rPr>
        <w:t xml:space="preserve"> (updated February 2017)</w:t>
      </w:r>
    </w:p>
    <w:sectPr w:rsidR="00383548" w:rsidRPr="00EF0F8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3E" w:rsidRDefault="00554E3E" w:rsidP="00666838">
      <w:pPr>
        <w:spacing w:after="0" w:line="240" w:lineRule="auto"/>
      </w:pPr>
      <w:r>
        <w:separator/>
      </w:r>
    </w:p>
  </w:endnote>
  <w:endnote w:type="continuationSeparator" w:id="0">
    <w:p w:rsidR="00554E3E" w:rsidRDefault="00554E3E" w:rsidP="0066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D" w:rsidRDefault="00484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96777"/>
      <w:docPartObj>
        <w:docPartGallery w:val="Page Numbers (Bottom of Page)"/>
        <w:docPartUnique/>
      </w:docPartObj>
    </w:sdtPr>
    <w:sdtEndPr>
      <w:rPr>
        <w:noProof/>
      </w:rPr>
    </w:sdtEndPr>
    <w:sdtContent>
      <w:p w:rsidR="00666838" w:rsidRDefault="00666838">
        <w:pPr>
          <w:pStyle w:val="Footer"/>
        </w:pPr>
        <w:r>
          <w:t xml:space="preserve">Page | </w:t>
        </w:r>
        <w:r>
          <w:fldChar w:fldCharType="begin"/>
        </w:r>
        <w:r>
          <w:instrText xml:space="preserve"> PAGE   \* MERGEFORMAT </w:instrText>
        </w:r>
        <w:r>
          <w:fldChar w:fldCharType="separate"/>
        </w:r>
        <w:r w:rsidR="00233672">
          <w:rPr>
            <w:noProof/>
          </w:rPr>
          <w:t>11</w:t>
        </w:r>
        <w:r>
          <w:rPr>
            <w:noProof/>
          </w:rPr>
          <w:fldChar w:fldCharType="end"/>
        </w:r>
      </w:p>
    </w:sdtContent>
  </w:sdt>
  <w:p w:rsidR="00666838" w:rsidRDefault="00666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D" w:rsidRDefault="0048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3E" w:rsidRDefault="00554E3E" w:rsidP="00666838">
      <w:pPr>
        <w:spacing w:after="0" w:line="240" w:lineRule="auto"/>
      </w:pPr>
      <w:r>
        <w:separator/>
      </w:r>
    </w:p>
  </w:footnote>
  <w:footnote w:type="continuationSeparator" w:id="0">
    <w:p w:rsidR="00554E3E" w:rsidRDefault="00554E3E" w:rsidP="00666838">
      <w:pPr>
        <w:spacing w:after="0" w:line="240" w:lineRule="auto"/>
      </w:pPr>
      <w:r>
        <w:continuationSeparator/>
      </w:r>
    </w:p>
  </w:footnote>
  <w:footnote w:id="1">
    <w:p w:rsidR="00BB32E6" w:rsidRPr="00272307" w:rsidRDefault="001D7F3D" w:rsidP="00BB32E6">
      <w:pPr>
        <w:rPr>
          <w:rFonts w:ascii="Arial" w:eastAsia="Times New Roman" w:hAnsi="Arial" w:cs="Arial"/>
          <w:sz w:val="18"/>
          <w:szCs w:val="18"/>
          <w:lang w:eastAsia="en-GB"/>
        </w:rPr>
      </w:pPr>
      <w:r w:rsidRPr="00272307">
        <w:rPr>
          <w:rStyle w:val="FootnoteReference"/>
          <w:rFonts w:ascii="Arial" w:hAnsi="Arial" w:cs="Arial"/>
        </w:rPr>
        <w:footnoteRef/>
      </w:r>
      <w:r w:rsidRPr="00272307">
        <w:rPr>
          <w:rFonts w:ascii="Arial" w:hAnsi="Arial" w:cs="Arial"/>
        </w:rPr>
        <w:t xml:space="preserve"> </w:t>
      </w:r>
      <w:r w:rsidR="00BB32E6" w:rsidRPr="00272307">
        <w:rPr>
          <w:rFonts w:ascii="Arial" w:eastAsia="Times New Roman" w:hAnsi="Arial" w:cs="Arial"/>
          <w:sz w:val="18"/>
          <w:szCs w:val="18"/>
          <w:lang w:eastAsia="en-GB"/>
        </w:rPr>
        <w:t xml:space="preserve">It is written with reference to inclusive education under: </w:t>
      </w:r>
    </w:p>
    <w:p w:rsidR="00BB32E6" w:rsidRPr="00272307" w:rsidRDefault="00BB32E6" w:rsidP="00BB32E6">
      <w:pPr>
        <w:pStyle w:val="ListParagraph"/>
        <w:numPr>
          <w:ilvl w:val="0"/>
          <w:numId w:val="23"/>
        </w:numPr>
        <w:rPr>
          <w:rFonts w:ascii="Arial" w:eastAsia="Times New Roman" w:hAnsi="Arial" w:cs="Arial"/>
          <w:sz w:val="18"/>
          <w:szCs w:val="18"/>
          <w:lang w:eastAsia="en-GB"/>
        </w:rPr>
      </w:pPr>
      <w:r w:rsidRPr="00272307">
        <w:rPr>
          <w:rFonts w:ascii="Arial" w:eastAsia="Times New Roman" w:hAnsi="Arial" w:cs="Arial"/>
          <w:sz w:val="18"/>
          <w:szCs w:val="18"/>
          <w:lang w:eastAsia="en-GB"/>
        </w:rPr>
        <w:t>articles 7 and 24 of the United Nations Convention of the Rights of Persons with Disabilities</w:t>
      </w:r>
    </w:p>
    <w:p w:rsidR="00BB32E6" w:rsidRPr="00272307" w:rsidRDefault="00BB32E6" w:rsidP="00BB32E6">
      <w:pPr>
        <w:pStyle w:val="ListParagraph"/>
        <w:numPr>
          <w:ilvl w:val="0"/>
          <w:numId w:val="23"/>
        </w:numPr>
        <w:spacing w:after="0" w:line="240" w:lineRule="auto"/>
        <w:rPr>
          <w:rFonts w:ascii="Arial" w:eastAsia="Times New Roman" w:hAnsi="Arial" w:cs="Arial"/>
          <w:sz w:val="18"/>
          <w:szCs w:val="18"/>
          <w:lang w:eastAsia="en-GB"/>
        </w:rPr>
      </w:pPr>
      <w:r w:rsidRPr="00272307">
        <w:rPr>
          <w:rFonts w:ascii="Arial" w:eastAsia="Times New Roman" w:hAnsi="Arial" w:cs="Arial"/>
          <w:sz w:val="18"/>
          <w:szCs w:val="18"/>
          <w:lang w:eastAsia="en-GB"/>
        </w:rPr>
        <w:t>School Admissions Code of Practice</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 xml:space="preserve">The Special Educational Needs and Disability Regulations 2014 (linked to clause 64) </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 xml:space="preserve">Schools SEN Information Report Regulations (2014) </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 xml:space="preserve">Statutory Guidance on Supporting pupils at school with medical conditions (April 2014) </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 xml:space="preserve">The National Curriculum in England framework document (September 2013) </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 xml:space="preserve">Safeguarding Policy </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Accessibility Plan</w:t>
      </w:r>
    </w:p>
    <w:p w:rsidR="00BB32E6" w:rsidRPr="00272307" w:rsidRDefault="00BB32E6" w:rsidP="00BB32E6">
      <w:pPr>
        <w:numPr>
          <w:ilvl w:val="0"/>
          <w:numId w:val="23"/>
        </w:numPr>
        <w:spacing w:after="0" w:line="240" w:lineRule="auto"/>
        <w:contextualSpacing/>
        <w:rPr>
          <w:rFonts w:ascii="Arial" w:eastAsia="Times New Roman" w:hAnsi="Arial" w:cs="Arial"/>
          <w:sz w:val="18"/>
          <w:szCs w:val="18"/>
          <w:lang w:eastAsia="en-GB"/>
        </w:rPr>
      </w:pPr>
      <w:r w:rsidRPr="00272307">
        <w:rPr>
          <w:rFonts w:ascii="Arial" w:eastAsia="Times New Roman" w:hAnsi="Arial" w:cs="Arial"/>
          <w:sz w:val="18"/>
          <w:szCs w:val="18"/>
          <w:lang w:eastAsia="en-GB"/>
        </w:rPr>
        <w:t>Teachers Standards 2012</w:t>
      </w:r>
    </w:p>
    <w:p w:rsidR="001D7F3D" w:rsidRPr="00BB32E6" w:rsidRDefault="001D7F3D">
      <w:pPr>
        <w:pStyle w:val="FootnoteText"/>
        <w:rPr>
          <w:i/>
          <w:sz w:val="18"/>
          <w:szCs w:val="18"/>
        </w:rPr>
      </w:pPr>
    </w:p>
  </w:footnote>
  <w:footnote w:id="2">
    <w:p w:rsidR="00CB6855" w:rsidRPr="00BE6272" w:rsidRDefault="00CB6855" w:rsidP="00CB6855">
      <w:pPr>
        <w:autoSpaceDE w:val="0"/>
        <w:autoSpaceDN w:val="0"/>
        <w:adjustRightInd w:val="0"/>
        <w:spacing w:after="0" w:line="240" w:lineRule="auto"/>
        <w:rPr>
          <w:rFonts w:ascii="Arial" w:hAnsi="Arial" w:cs="Arial"/>
          <w:i/>
        </w:rPr>
      </w:pPr>
      <w:r>
        <w:rPr>
          <w:rStyle w:val="FootnoteReference"/>
        </w:rPr>
        <w:footnoteRef/>
      </w:r>
      <w:r>
        <w:t xml:space="preserve"> </w:t>
      </w:r>
      <w:r w:rsidRPr="00BE6272">
        <w:rPr>
          <w:rFonts w:ascii="Arial" w:hAnsi="Arial" w:cs="Arial"/>
          <w:i/>
        </w:rPr>
        <w:t>From September 2014: School Action and School Action Plus have been replaced b</w:t>
      </w:r>
      <w:r w:rsidR="008C7BF8">
        <w:rPr>
          <w:rFonts w:ascii="Arial" w:hAnsi="Arial" w:cs="Arial"/>
          <w:i/>
        </w:rPr>
        <w:t>y one school based category of n</w:t>
      </w:r>
      <w:r w:rsidRPr="00BE6272">
        <w:rPr>
          <w:rFonts w:ascii="Arial" w:hAnsi="Arial" w:cs="Arial"/>
          <w:i/>
        </w:rPr>
        <w:t xml:space="preserve">eed known as ‘Special Education Needs Support’ (SENS). </w:t>
      </w:r>
    </w:p>
    <w:p w:rsidR="00CB6855" w:rsidRDefault="00CB6855" w:rsidP="00CB6855">
      <w:pPr>
        <w:pStyle w:val="FootnoteText"/>
      </w:pPr>
    </w:p>
  </w:footnote>
  <w:footnote w:id="3">
    <w:p w:rsidR="00BE6272" w:rsidRPr="00BE6272" w:rsidRDefault="00BE6272" w:rsidP="00BE6272">
      <w:pPr>
        <w:autoSpaceDE w:val="0"/>
        <w:autoSpaceDN w:val="0"/>
        <w:adjustRightInd w:val="0"/>
        <w:spacing w:after="0" w:line="240" w:lineRule="auto"/>
        <w:rPr>
          <w:rFonts w:ascii="Arial" w:hAnsi="Arial" w:cs="Arial"/>
          <w:i/>
        </w:rPr>
      </w:pPr>
      <w:r>
        <w:rPr>
          <w:rStyle w:val="FootnoteReference"/>
        </w:rPr>
        <w:footnoteRef/>
      </w:r>
      <w:r>
        <w:t xml:space="preserve"> </w:t>
      </w:r>
      <w:r w:rsidRPr="00BE6272">
        <w:rPr>
          <w:rFonts w:ascii="Arial" w:hAnsi="Arial" w:cs="Arial"/>
          <w:i/>
        </w:rPr>
        <w:t xml:space="preserve">No more </w:t>
      </w:r>
      <w:r w:rsidR="00A01052">
        <w:rPr>
          <w:rFonts w:ascii="Arial" w:hAnsi="Arial" w:cs="Arial"/>
          <w:i/>
        </w:rPr>
        <w:t>S</w:t>
      </w:r>
      <w:r w:rsidRPr="00BE6272">
        <w:rPr>
          <w:rFonts w:ascii="Arial" w:hAnsi="Arial" w:cs="Arial"/>
          <w:i/>
        </w:rPr>
        <w:t>tatements will be issued by the Local Authority. Statements have been replaced by Educati</w:t>
      </w:r>
      <w:r w:rsidR="00A01052">
        <w:rPr>
          <w:rFonts w:ascii="Arial" w:hAnsi="Arial" w:cs="Arial"/>
          <w:i/>
        </w:rPr>
        <w:t>on, Health and Care plans (EHC p</w:t>
      </w:r>
      <w:r w:rsidRPr="00BE6272">
        <w:rPr>
          <w:rFonts w:ascii="Arial" w:hAnsi="Arial" w:cs="Arial"/>
          <w:i/>
        </w:rPr>
        <w:t>lans) which can be used to support children from birth-25 years.</w:t>
      </w:r>
    </w:p>
    <w:p w:rsidR="00BE6272" w:rsidRPr="00A01052" w:rsidRDefault="00BE6272">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D" w:rsidRDefault="00484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D" w:rsidRDefault="00484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2CD" w:rsidRDefault="00484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AE5"/>
    <w:multiLevelType w:val="hybridMultilevel"/>
    <w:tmpl w:val="3D705450"/>
    <w:lvl w:ilvl="0" w:tplc="F0E8A2D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89087F"/>
    <w:multiLevelType w:val="hybridMultilevel"/>
    <w:tmpl w:val="66F8A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4F0EB6"/>
    <w:multiLevelType w:val="hybridMultilevel"/>
    <w:tmpl w:val="3C166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BB50F0"/>
    <w:multiLevelType w:val="hybridMultilevel"/>
    <w:tmpl w:val="7D2A5614"/>
    <w:lvl w:ilvl="0" w:tplc="F0E8A2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B069F0"/>
    <w:multiLevelType w:val="hybridMultilevel"/>
    <w:tmpl w:val="DCA659FE"/>
    <w:lvl w:ilvl="0" w:tplc="845AF5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475E3"/>
    <w:multiLevelType w:val="hybridMultilevel"/>
    <w:tmpl w:val="664E3502"/>
    <w:lvl w:ilvl="0" w:tplc="F0E8A2D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2EC15207"/>
    <w:multiLevelType w:val="hybridMultilevel"/>
    <w:tmpl w:val="4A669A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793109"/>
    <w:multiLevelType w:val="hybridMultilevel"/>
    <w:tmpl w:val="BB7ACFCC"/>
    <w:lvl w:ilvl="0" w:tplc="845AF5F8">
      <w:numFmt w:val="bullet"/>
      <w:lvlText w:val="•"/>
      <w:lvlJc w:val="left"/>
      <w:pPr>
        <w:ind w:left="1222"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CFD04BC"/>
    <w:multiLevelType w:val="hybridMultilevel"/>
    <w:tmpl w:val="8054B4C4"/>
    <w:lvl w:ilvl="0" w:tplc="BD46B7F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BE2917"/>
    <w:multiLevelType w:val="hybridMultilevel"/>
    <w:tmpl w:val="7B68EA0A"/>
    <w:lvl w:ilvl="0" w:tplc="845AF5F8">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43513427"/>
    <w:multiLevelType w:val="hybridMultilevel"/>
    <w:tmpl w:val="15BC5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9B4B96"/>
    <w:multiLevelType w:val="hybridMultilevel"/>
    <w:tmpl w:val="EA706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9466B7"/>
    <w:multiLevelType w:val="hybridMultilevel"/>
    <w:tmpl w:val="A2B6AE1E"/>
    <w:lvl w:ilvl="0" w:tplc="9C5ACB1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DE0548"/>
    <w:multiLevelType w:val="hybridMultilevel"/>
    <w:tmpl w:val="73B4473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1454FC"/>
    <w:multiLevelType w:val="hybridMultilevel"/>
    <w:tmpl w:val="16CC01EC"/>
    <w:lvl w:ilvl="0" w:tplc="BD46B7F4">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8DF7798"/>
    <w:multiLevelType w:val="hybridMultilevel"/>
    <w:tmpl w:val="B2C838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12437AA"/>
    <w:multiLevelType w:val="hybridMultilevel"/>
    <w:tmpl w:val="6A2ED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736769"/>
    <w:multiLevelType w:val="hybridMultilevel"/>
    <w:tmpl w:val="E376DD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B0AF2"/>
    <w:multiLevelType w:val="hybridMultilevel"/>
    <w:tmpl w:val="5044C708"/>
    <w:lvl w:ilvl="0" w:tplc="F0E8A2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217F03"/>
    <w:multiLevelType w:val="hybridMultilevel"/>
    <w:tmpl w:val="C1AC9D46"/>
    <w:lvl w:ilvl="0" w:tplc="F0E8A2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D11466"/>
    <w:multiLevelType w:val="hybridMultilevel"/>
    <w:tmpl w:val="61EE6F6A"/>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1">
    <w:nsid w:val="7B71608A"/>
    <w:multiLevelType w:val="hybridMultilevel"/>
    <w:tmpl w:val="917A71F4"/>
    <w:lvl w:ilvl="0" w:tplc="BD46B7F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282D76"/>
    <w:multiLevelType w:val="hybridMultilevel"/>
    <w:tmpl w:val="12046706"/>
    <w:lvl w:ilvl="0" w:tplc="856A993C">
      <w:start w:val="2"/>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7EC476F6"/>
    <w:multiLevelType w:val="hybridMultilevel"/>
    <w:tmpl w:val="36942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8"/>
  </w:num>
  <w:num w:numId="4">
    <w:abstractNumId w:val="0"/>
  </w:num>
  <w:num w:numId="5">
    <w:abstractNumId w:val="5"/>
  </w:num>
  <w:num w:numId="6">
    <w:abstractNumId w:val="9"/>
  </w:num>
  <w:num w:numId="7">
    <w:abstractNumId w:val="4"/>
  </w:num>
  <w:num w:numId="8">
    <w:abstractNumId w:val="19"/>
  </w:num>
  <w:num w:numId="9">
    <w:abstractNumId w:val="20"/>
  </w:num>
  <w:num w:numId="10">
    <w:abstractNumId w:val="7"/>
  </w:num>
  <w:num w:numId="11">
    <w:abstractNumId w:val="6"/>
  </w:num>
  <w:num w:numId="12">
    <w:abstractNumId w:val="17"/>
  </w:num>
  <w:num w:numId="13">
    <w:abstractNumId w:val="16"/>
  </w:num>
  <w:num w:numId="14">
    <w:abstractNumId w:val="13"/>
  </w:num>
  <w:num w:numId="15">
    <w:abstractNumId w:val="23"/>
  </w:num>
  <w:num w:numId="16">
    <w:abstractNumId w:val="15"/>
  </w:num>
  <w:num w:numId="17">
    <w:abstractNumId w:val="1"/>
  </w:num>
  <w:num w:numId="18">
    <w:abstractNumId w:val="8"/>
  </w:num>
  <w:num w:numId="19">
    <w:abstractNumId w:val="21"/>
  </w:num>
  <w:num w:numId="20">
    <w:abstractNumId w:val="14"/>
  </w:num>
  <w:num w:numId="21">
    <w:abstractNumId w:val="12"/>
  </w:num>
  <w:num w:numId="22">
    <w:abstractNumId w:val="22"/>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4"/>
    <w:rsid w:val="000162E5"/>
    <w:rsid w:val="00036254"/>
    <w:rsid w:val="00073D7F"/>
    <w:rsid w:val="00082D51"/>
    <w:rsid w:val="000A3D4D"/>
    <w:rsid w:val="000C00F4"/>
    <w:rsid w:val="000E7C21"/>
    <w:rsid w:val="001401D5"/>
    <w:rsid w:val="001440A9"/>
    <w:rsid w:val="0015519D"/>
    <w:rsid w:val="001552B6"/>
    <w:rsid w:val="00156BDB"/>
    <w:rsid w:val="0016438A"/>
    <w:rsid w:val="00190B38"/>
    <w:rsid w:val="001D7F3D"/>
    <w:rsid w:val="001E6171"/>
    <w:rsid w:val="001F68B5"/>
    <w:rsid w:val="00222DD6"/>
    <w:rsid w:val="00233672"/>
    <w:rsid w:val="002447BC"/>
    <w:rsid w:val="00257754"/>
    <w:rsid w:val="00263007"/>
    <w:rsid w:val="00263115"/>
    <w:rsid w:val="00272307"/>
    <w:rsid w:val="002C1661"/>
    <w:rsid w:val="002C333B"/>
    <w:rsid w:val="002C5FE6"/>
    <w:rsid w:val="002D3ABA"/>
    <w:rsid w:val="00307B82"/>
    <w:rsid w:val="00315231"/>
    <w:rsid w:val="00362AC2"/>
    <w:rsid w:val="00383548"/>
    <w:rsid w:val="003847D1"/>
    <w:rsid w:val="003B0C6C"/>
    <w:rsid w:val="003C1DE4"/>
    <w:rsid w:val="003C33A7"/>
    <w:rsid w:val="00414C0E"/>
    <w:rsid w:val="004400C9"/>
    <w:rsid w:val="00446072"/>
    <w:rsid w:val="00452F08"/>
    <w:rsid w:val="004842CD"/>
    <w:rsid w:val="00494670"/>
    <w:rsid w:val="004A6479"/>
    <w:rsid w:val="004D20F6"/>
    <w:rsid w:val="004E3376"/>
    <w:rsid w:val="004F659E"/>
    <w:rsid w:val="00554E3E"/>
    <w:rsid w:val="005625F1"/>
    <w:rsid w:val="005763FD"/>
    <w:rsid w:val="00581F5D"/>
    <w:rsid w:val="005B255D"/>
    <w:rsid w:val="005E396C"/>
    <w:rsid w:val="005E63AB"/>
    <w:rsid w:val="00627176"/>
    <w:rsid w:val="006513F9"/>
    <w:rsid w:val="00654F78"/>
    <w:rsid w:val="00662FF6"/>
    <w:rsid w:val="00666838"/>
    <w:rsid w:val="00690B3F"/>
    <w:rsid w:val="006A33F9"/>
    <w:rsid w:val="006B166D"/>
    <w:rsid w:val="006F3A7D"/>
    <w:rsid w:val="00736A9E"/>
    <w:rsid w:val="007666ED"/>
    <w:rsid w:val="00787093"/>
    <w:rsid w:val="007A231C"/>
    <w:rsid w:val="007B04E7"/>
    <w:rsid w:val="00807941"/>
    <w:rsid w:val="008323D0"/>
    <w:rsid w:val="00836C5D"/>
    <w:rsid w:val="00855379"/>
    <w:rsid w:val="00892DEA"/>
    <w:rsid w:val="008A0B38"/>
    <w:rsid w:val="008C7BF8"/>
    <w:rsid w:val="008D36C0"/>
    <w:rsid w:val="00901AD4"/>
    <w:rsid w:val="00905CDF"/>
    <w:rsid w:val="009119FC"/>
    <w:rsid w:val="0092390B"/>
    <w:rsid w:val="0093252B"/>
    <w:rsid w:val="00986CF4"/>
    <w:rsid w:val="009A768A"/>
    <w:rsid w:val="009D0502"/>
    <w:rsid w:val="00A01052"/>
    <w:rsid w:val="00A60B77"/>
    <w:rsid w:val="00A87807"/>
    <w:rsid w:val="00A94132"/>
    <w:rsid w:val="00AA41E0"/>
    <w:rsid w:val="00AE01E8"/>
    <w:rsid w:val="00B05AAF"/>
    <w:rsid w:val="00B1390A"/>
    <w:rsid w:val="00B2753D"/>
    <w:rsid w:val="00B3573D"/>
    <w:rsid w:val="00B45C1F"/>
    <w:rsid w:val="00B479D8"/>
    <w:rsid w:val="00B505AE"/>
    <w:rsid w:val="00B532EB"/>
    <w:rsid w:val="00B71C99"/>
    <w:rsid w:val="00B86CC6"/>
    <w:rsid w:val="00BA1FEF"/>
    <w:rsid w:val="00BB32E6"/>
    <w:rsid w:val="00BC6332"/>
    <w:rsid w:val="00BE6272"/>
    <w:rsid w:val="00C27CF9"/>
    <w:rsid w:val="00C35A0F"/>
    <w:rsid w:val="00C40B1F"/>
    <w:rsid w:val="00C428D3"/>
    <w:rsid w:val="00C8211B"/>
    <w:rsid w:val="00C9028D"/>
    <w:rsid w:val="00CA53F0"/>
    <w:rsid w:val="00CB6855"/>
    <w:rsid w:val="00CC0269"/>
    <w:rsid w:val="00CC7FFC"/>
    <w:rsid w:val="00CD2EE9"/>
    <w:rsid w:val="00CD3434"/>
    <w:rsid w:val="00CE25C1"/>
    <w:rsid w:val="00CE700B"/>
    <w:rsid w:val="00CF36EC"/>
    <w:rsid w:val="00D05AFF"/>
    <w:rsid w:val="00D12C26"/>
    <w:rsid w:val="00D27BFA"/>
    <w:rsid w:val="00D37F93"/>
    <w:rsid w:val="00DE5C25"/>
    <w:rsid w:val="00DE6567"/>
    <w:rsid w:val="00E3334E"/>
    <w:rsid w:val="00E3604C"/>
    <w:rsid w:val="00E70358"/>
    <w:rsid w:val="00E720E7"/>
    <w:rsid w:val="00E843A6"/>
    <w:rsid w:val="00EB42B2"/>
    <w:rsid w:val="00EB4C86"/>
    <w:rsid w:val="00EC5F6F"/>
    <w:rsid w:val="00ED04FA"/>
    <w:rsid w:val="00EF0F8E"/>
    <w:rsid w:val="00F160E4"/>
    <w:rsid w:val="00F500FB"/>
    <w:rsid w:val="00F6602A"/>
    <w:rsid w:val="00F754CF"/>
    <w:rsid w:val="00F8031E"/>
    <w:rsid w:val="00F83447"/>
    <w:rsid w:val="00FC6FBF"/>
    <w:rsid w:val="00FF3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F9"/>
    <w:rPr>
      <w:color w:val="0000FF" w:themeColor="hyperlink"/>
      <w:u w:val="single"/>
    </w:rPr>
  </w:style>
  <w:style w:type="paragraph" w:styleId="Header">
    <w:name w:val="header"/>
    <w:basedOn w:val="Normal"/>
    <w:link w:val="HeaderChar"/>
    <w:uiPriority w:val="99"/>
    <w:unhideWhenUsed/>
    <w:rsid w:val="00666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38"/>
  </w:style>
  <w:style w:type="paragraph" w:styleId="Footer">
    <w:name w:val="footer"/>
    <w:basedOn w:val="Normal"/>
    <w:link w:val="FooterChar"/>
    <w:uiPriority w:val="99"/>
    <w:unhideWhenUsed/>
    <w:rsid w:val="00666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38"/>
  </w:style>
  <w:style w:type="paragraph" w:styleId="ListParagraph">
    <w:name w:val="List Paragraph"/>
    <w:basedOn w:val="Normal"/>
    <w:uiPriority w:val="34"/>
    <w:qFormat/>
    <w:rsid w:val="00FF3EFD"/>
    <w:pPr>
      <w:ind w:left="720"/>
      <w:contextualSpacing/>
    </w:pPr>
  </w:style>
  <w:style w:type="paragraph" w:styleId="EndnoteText">
    <w:name w:val="endnote text"/>
    <w:basedOn w:val="Normal"/>
    <w:link w:val="EndnoteTextChar"/>
    <w:uiPriority w:val="99"/>
    <w:semiHidden/>
    <w:unhideWhenUsed/>
    <w:rsid w:val="009D05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502"/>
    <w:rPr>
      <w:sz w:val="20"/>
      <w:szCs w:val="20"/>
    </w:rPr>
  </w:style>
  <w:style w:type="character" w:styleId="EndnoteReference">
    <w:name w:val="endnote reference"/>
    <w:basedOn w:val="DefaultParagraphFont"/>
    <w:uiPriority w:val="99"/>
    <w:semiHidden/>
    <w:unhideWhenUsed/>
    <w:rsid w:val="009D0502"/>
    <w:rPr>
      <w:vertAlign w:val="superscript"/>
    </w:rPr>
  </w:style>
  <w:style w:type="paragraph" w:styleId="FootnoteText">
    <w:name w:val="footnote text"/>
    <w:basedOn w:val="Normal"/>
    <w:link w:val="FootnoteTextChar"/>
    <w:uiPriority w:val="99"/>
    <w:semiHidden/>
    <w:unhideWhenUsed/>
    <w:rsid w:val="009D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502"/>
    <w:rPr>
      <w:sz w:val="20"/>
      <w:szCs w:val="20"/>
    </w:rPr>
  </w:style>
  <w:style w:type="character" w:styleId="FootnoteReference">
    <w:name w:val="footnote reference"/>
    <w:basedOn w:val="DefaultParagraphFont"/>
    <w:uiPriority w:val="99"/>
    <w:semiHidden/>
    <w:unhideWhenUsed/>
    <w:rsid w:val="009D0502"/>
    <w:rPr>
      <w:vertAlign w:val="superscript"/>
    </w:rPr>
  </w:style>
  <w:style w:type="paragraph" w:styleId="BalloonText">
    <w:name w:val="Balloon Text"/>
    <w:basedOn w:val="Normal"/>
    <w:link w:val="BalloonTextChar"/>
    <w:uiPriority w:val="99"/>
    <w:semiHidden/>
    <w:unhideWhenUsed/>
    <w:rsid w:val="0078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CF9"/>
    <w:rPr>
      <w:color w:val="0000FF" w:themeColor="hyperlink"/>
      <w:u w:val="single"/>
    </w:rPr>
  </w:style>
  <w:style w:type="paragraph" w:styleId="Header">
    <w:name w:val="header"/>
    <w:basedOn w:val="Normal"/>
    <w:link w:val="HeaderChar"/>
    <w:uiPriority w:val="99"/>
    <w:unhideWhenUsed/>
    <w:rsid w:val="00666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38"/>
  </w:style>
  <w:style w:type="paragraph" w:styleId="Footer">
    <w:name w:val="footer"/>
    <w:basedOn w:val="Normal"/>
    <w:link w:val="FooterChar"/>
    <w:uiPriority w:val="99"/>
    <w:unhideWhenUsed/>
    <w:rsid w:val="00666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38"/>
  </w:style>
  <w:style w:type="paragraph" w:styleId="ListParagraph">
    <w:name w:val="List Paragraph"/>
    <w:basedOn w:val="Normal"/>
    <w:uiPriority w:val="34"/>
    <w:qFormat/>
    <w:rsid w:val="00FF3EFD"/>
    <w:pPr>
      <w:ind w:left="720"/>
      <w:contextualSpacing/>
    </w:pPr>
  </w:style>
  <w:style w:type="paragraph" w:styleId="EndnoteText">
    <w:name w:val="endnote text"/>
    <w:basedOn w:val="Normal"/>
    <w:link w:val="EndnoteTextChar"/>
    <w:uiPriority w:val="99"/>
    <w:semiHidden/>
    <w:unhideWhenUsed/>
    <w:rsid w:val="009D05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0502"/>
    <w:rPr>
      <w:sz w:val="20"/>
      <w:szCs w:val="20"/>
    </w:rPr>
  </w:style>
  <w:style w:type="character" w:styleId="EndnoteReference">
    <w:name w:val="endnote reference"/>
    <w:basedOn w:val="DefaultParagraphFont"/>
    <w:uiPriority w:val="99"/>
    <w:semiHidden/>
    <w:unhideWhenUsed/>
    <w:rsid w:val="009D0502"/>
    <w:rPr>
      <w:vertAlign w:val="superscript"/>
    </w:rPr>
  </w:style>
  <w:style w:type="paragraph" w:styleId="FootnoteText">
    <w:name w:val="footnote text"/>
    <w:basedOn w:val="Normal"/>
    <w:link w:val="FootnoteTextChar"/>
    <w:uiPriority w:val="99"/>
    <w:semiHidden/>
    <w:unhideWhenUsed/>
    <w:rsid w:val="009D0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502"/>
    <w:rPr>
      <w:sz w:val="20"/>
      <w:szCs w:val="20"/>
    </w:rPr>
  </w:style>
  <w:style w:type="character" w:styleId="FootnoteReference">
    <w:name w:val="footnote reference"/>
    <w:basedOn w:val="DefaultParagraphFont"/>
    <w:uiPriority w:val="99"/>
    <w:semiHidden/>
    <w:unhideWhenUsed/>
    <w:rsid w:val="009D0502"/>
    <w:rPr>
      <w:vertAlign w:val="superscript"/>
    </w:rPr>
  </w:style>
  <w:style w:type="paragraph" w:styleId="BalloonText">
    <w:name w:val="Balloon Text"/>
    <w:basedOn w:val="Normal"/>
    <w:link w:val="BalloonTextChar"/>
    <w:uiPriority w:val="99"/>
    <w:semiHidden/>
    <w:unhideWhenUsed/>
    <w:rsid w:val="0078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en.Randell@valley.bromley.sch.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enco@valley.bromley.sch.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ndy.anderson@valley.bromley.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valley.bromley.sch.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E04A-0340-4F50-A3B7-4C06FDC0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10</cp:revision>
  <dcterms:created xsi:type="dcterms:W3CDTF">2017-03-13T13:52:00Z</dcterms:created>
  <dcterms:modified xsi:type="dcterms:W3CDTF">2018-01-05T13:51:00Z</dcterms:modified>
</cp:coreProperties>
</file>